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44F" w:rsidRDefault="00F5244F">
      <w:r>
        <w:rPr>
          <w:noProof/>
        </w:rPr>
        <w:drawing>
          <wp:inline distT="0" distB="0" distL="0" distR="0">
            <wp:extent cx="5959475" cy="8552565"/>
            <wp:effectExtent l="1314450" t="0" r="12985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59573" cy="855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44F" w:rsidRDefault="00F5244F"/>
    <w:p w:rsidR="00F5244F" w:rsidRDefault="00F5244F"/>
    <w:tbl>
      <w:tblPr>
        <w:tblW w:w="1530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600"/>
        <w:gridCol w:w="1240"/>
        <w:gridCol w:w="1480"/>
        <w:gridCol w:w="280"/>
        <w:gridCol w:w="380"/>
        <w:gridCol w:w="760"/>
        <w:gridCol w:w="520"/>
        <w:gridCol w:w="1360"/>
        <w:gridCol w:w="340"/>
        <w:gridCol w:w="1700"/>
        <w:gridCol w:w="120"/>
        <w:gridCol w:w="2780"/>
        <w:gridCol w:w="460"/>
        <w:gridCol w:w="2560"/>
      </w:tblGrid>
      <w:tr w:rsidR="00F02194" w:rsidTr="00F5244F">
        <w:trPr>
          <w:trHeight w:val="276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top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top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top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2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307C81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МОУ «СОШ</w:t>
            </w:r>
            <w:r w:rsidR="00465B4D"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</w:tr>
      <w:tr w:rsidR="00F02194" w:rsidTr="00F5244F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307C81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с. Приуральское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 w:rsidTr="00F5244F">
        <w:trPr>
          <w:trHeight w:val="26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1.2</w:t>
            </w:r>
          </w:p>
        </w:tc>
        <w:tc>
          <w:tcPr>
            <w:tcW w:w="1840" w:type="dxa"/>
            <w:gridSpan w:val="2"/>
            <w:vAlign w:val="bottom"/>
          </w:tcPr>
          <w:p w:rsidR="00F02194" w:rsidRDefault="00465B4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Закрепление   в</w:t>
            </w:r>
          </w:p>
        </w:tc>
        <w:tc>
          <w:tcPr>
            <w:tcW w:w="1760" w:type="dxa"/>
            <w:gridSpan w:val="2"/>
            <w:vAlign w:val="bottom"/>
          </w:tcPr>
          <w:p w:rsidR="00F02194" w:rsidRDefault="00465B4D">
            <w:pPr>
              <w:spacing w:line="260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должностных</w:t>
            </w:r>
          </w:p>
        </w:tc>
        <w:tc>
          <w:tcPr>
            <w:tcW w:w="1660" w:type="dxa"/>
            <w:gridSpan w:val="3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инструкциях</w:t>
            </w:r>
          </w:p>
        </w:tc>
        <w:tc>
          <w:tcPr>
            <w:tcW w:w="1360" w:type="dxa"/>
            <w:vAlign w:val="bottom"/>
          </w:tcPr>
          <w:p w:rsidR="00F02194" w:rsidRDefault="00465B4D">
            <w:pPr>
              <w:spacing w:line="26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К,О,С,Г,У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 этап</w:t>
            </w:r>
          </w:p>
        </w:tc>
        <w:tc>
          <w:tcPr>
            <w:tcW w:w="120" w:type="dxa"/>
            <w:vAlign w:val="bottom"/>
          </w:tcPr>
          <w:p w:rsidR="00F02194" w:rsidRDefault="00F02194"/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Разработать должностные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27 февраля 2020г.</w:t>
            </w:r>
          </w:p>
        </w:tc>
      </w:tr>
      <w:tr w:rsidR="00F02194" w:rsidTr="00F5244F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7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персонала  конкретных  задач  и  функций  по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2020</w:t>
            </w: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инструкции ответственных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 w:rsidTr="00F5244F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7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оказанию   помощи   инвалидам   и   другим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сотрудников.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 w:rsidTr="00F5244F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маломобильным</w:t>
            </w:r>
          </w:p>
        </w:tc>
        <w:tc>
          <w:tcPr>
            <w:tcW w:w="1760" w:type="dxa"/>
            <w:gridSpan w:val="2"/>
            <w:vAlign w:val="bottom"/>
          </w:tcPr>
          <w:p w:rsidR="00F02194" w:rsidRDefault="00465B4D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гражданам</w:t>
            </w:r>
          </w:p>
        </w:tc>
        <w:tc>
          <w:tcPr>
            <w:tcW w:w="3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(и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Положение о ситуационной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 w:rsidTr="00F5244F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сопровождение)</w:t>
            </w:r>
          </w:p>
        </w:tc>
        <w:tc>
          <w:tcPr>
            <w:tcW w:w="14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помощи инвалидам и лицам с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 w:rsidTr="00F5244F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ограниченными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 w:rsidTr="00F5244F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возможностями в МОУ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 w:rsidTr="00F5244F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«СОШ »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 w:rsidTr="00F5244F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..</w:t>
            </w:r>
            <w:proofErr w:type="gramEnd"/>
            <w:r>
              <w:rPr>
                <w:rFonts w:eastAsia="Times New Roman"/>
                <w:w w:val="99"/>
                <w:sz w:val="24"/>
                <w:szCs w:val="24"/>
              </w:rPr>
              <w:t>Приуральское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 w:rsidTr="00F5244F">
        <w:trPr>
          <w:trHeight w:val="26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1.3</w:t>
            </w:r>
          </w:p>
        </w:tc>
        <w:tc>
          <w:tcPr>
            <w:tcW w:w="1840" w:type="dxa"/>
            <w:gridSpan w:val="2"/>
            <w:vAlign w:val="bottom"/>
          </w:tcPr>
          <w:p w:rsidR="00F02194" w:rsidRDefault="00465B4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</w:t>
            </w:r>
          </w:p>
        </w:tc>
        <w:tc>
          <w:tcPr>
            <w:tcW w:w="2140" w:type="dxa"/>
            <w:gridSpan w:val="3"/>
            <w:vAlign w:val="bottom"/>
          </w:tcPr>
          <w:p w:rsidR="00F02194" w:rsidRDefault="00465B4D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систематического</w:t>
            </w: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обучения</w:t>
            </w:r>
          </w:p>
        </w:tc>
        <w:tc>
          <w:tcPr>
            <w:tcW w:w="1360" w:type="dxa"/>
            <w:vAlign w:val="bottom"/>
          </w:tcPr>
          <w:p w:rsidR="00F02194" w:rsidRDefault="00465B4D">
            <w:pPr>
              <w:spacing w:line="26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К,О,С,Г,У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 этап</w:t>
            </w:r>
          </w:p>
        </w:tc>
        <w:tc>
          <w:tcPr>
            <w:tcW w:w="120" w:type="dxa"/>
            <w:vAlign w:val="bottom"/>
          </w:tcPr>
          <w:p w:rsidR="00F02194" w:rsidRDefault="00F02194"/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Разработать план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31 января 2020г.</w:t>
            </w:r>
          </w:p>
        </w:tc>
      </w:tr>
      <w:tr w:rsidR="00F02194" w:rsidTr="00F5244F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7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(инструктажа) персонала по вопросам оказания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2020</w:t>
            </w: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инструктажа,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 приме нового</w:t>
            </w:r>
          </w:p>
        </w:tc>
      </w:tr>
      <w:tr w:rsidR="00F02194" w:rsidTr="00F5244F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7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помощи   на   объекте   инвалидам   и   другим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журнал учета инструктажа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сотрудника, 1 раз в 6</w:t>
            </w:r>
          </w:p>
        </w:tc>
      </w:tr>
      <w:tr w:rsidR="00F02194" w:rsidTr="00F5244F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7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маломобильным гражданам (план инструктажа,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Инструкции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мес. и при изменении</w:t>
            </w:r>
          </w:p>
        </w:tc>
      </w:tr>
      <w:tr w:rsidR="00F02194" w:rsidTr="00F5244F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журнал учета)</w:t>
            </w:r>
          </w:p>
        </w:tc>
        <w:tc>
          <w:tcPr>
            <w:tcW w:w="14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213C33" w:rsidP="00213C33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МОУ «СОШ</w:t>
            </w:r>
            <w:r w:rsidR="00465B4D">
              <w:rPr>
                <w:rFonts w:eastAsia="Times New Roman"/>
                <w:w w:val="99"/>
                <w:sz w:val="24"/>
                <w:szCs w:val="24"/>
              </w:rPr>
              <w:t>»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действующего</w:t>
            </w:r>
          </w:p>
        </w:tc>
      </w:tr>
      <w:tr w:rsidR="00F02194" w:rsidTr="00F5244F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213C33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..</w:t>
            </w:r>
            <w:proofErr w:type="gramEnd"/>
            <w:r>
              <w:rPr>
                <w:rFonts w:eastAsia="Times New Roman"/>
                <w:w w:val="99"/>
                <w:sz w:val="24"/>
                <w:szCs w:val="24"/>
              </w:rPr>
              <w:t>Приуральское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законодательства</w:t>
            </w:r>
          </w:p>
        </w:tc>
      </w:tr>
      <w:tr w:rsidR="00F02194" w:rsidTr="00F5244F">
        <w:trPr>
          <w:trHeight w:val="26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1.4</w:t>
            </w:r>
          </w:p>
        </w:tc>
        <w:tc>
          <w:tcPr>
            <w:tcW w:w="5260" w:type="dxa"/>
            <w:gridSpan w:val="7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    доступной    информации    для</w:t>
            </w:r>
          </w:p>
        </w:tc>
        <w:tc>
          <w:tcPr>
            <w:tcW w:w="1360" w:type="dxa"/>
            <w:vAlign w:val="bottom"/>
          </w:tcPr>
          <w:p w:rsidR="00F02194" w:rsidRDefault="00465B4D">
            <w:pPr>
              <w:spacing w:line="26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К,О,С,Г,У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 этап</w:t>
            </w:r>
          </w:p>
        </w:tc>
        <w:tc>
          <w:tcPr>
            <w:tcW w:w="120" w:type="dxa"/>
            <w:vAlign w:val="bottom"/>
          </w:tcPr>
          <w:p w:rsidR="00F02194" w:rsidRDefault="00F02194"/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ГОСТ Р 52872-2012;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 w:rsidP="00465B4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31 января 2020г.</w:t>
            </w:r>
          </w:p>
        </w:tc>
      </w:tr>
      <w:tr w:rsidR="00F02194" w:rsidTr="00F5244F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7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обслуживаемых граждан (инвалидов) о порядке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2020</w:t>
            </w: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Разработать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 w:rsidTr="00F5244F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1480" w:type="dxa"/>
            <w:vAlign w:val="bottom"/>
          </w:tcPr>
          <w:p w:rsidR="00F02194" w:rsidRDefault="00465B4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доступности</w:t>
            </w:r>
          </w:p>
        </w:tc>
        <w:tc>
          <w:tcPr>
            <w:tcW w:w="2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объекта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3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«Положение по размещению 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 w:rsidTr="00F5244F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7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предоставляемых в учреждении услуг, а также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наполнению подразделов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 w:rsidTr="00F5244F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7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порядка   оказания   (получения)   помощи   на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официального сайта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 w:rsidTr="00F5244F">
        <w:trPr>
          <w:trHeight w:val="25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5260" w:type="dxa"/>
            <w:gridSpan w:val="7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объекте (на сайте, на информационном стенде, в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Pr="00307C81" w:rsidRDefault="00307C81">
            <w:pPr>
              <w:spacing w:line="252" w:lineRule="exact"/>
              <w:ind w:right="14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307C81">
              <w:rPr>
                <w:rFonts w:eastAsia="Times New Roman"/>
                <w:w w:val="99"/>
                <w:sz w:val="24"/>
                <w:szCs w:val="24"/>
              </w:rPr>
              <w:t>р</w:t>
            </w:r>
            <w:proofErr w:type="gramEnd"/>
            <w:r w:rsidRPr="00307C81">
              <w:rPr>
                <w:rFonts w:eastAsia="Times New Roman"/>
                <w:w w:val="99"/>
                <w:sz w:val="24"/>
                <w:szCs w:val="24"/>
                <w:lang w:val="en-US"/>
              </w:rPr>
              <w:t>riuralsk</w:t>
            </w:r>
            <w:proofErr w:type="spellEnd"/>
            <w:r w:rsidRPr="00307C81">
              <w:rPr>
                <w:rFonts w:eastAsia="Times New Roman"/>
                <w:w w:val="99"/>
                <w:sz w:val="24"/>
                <w:szCs w:val="24"/>
              </w:rPr>
              <w:t>.</w:t>
            </w:r>
            <w:r w:rsidRPr="00307C81">
              <w:rPr>
                <w:rFonts w:eastAsia="Times New Roman"/>
                <w:w w:val="99"/>
                <w:sz w:val="24"/>
                <w:szCs w:val="24"/>
                <w:lang w:val="en-US"/>
              </w:rPr>
              <w:t>com</w:t>
            </w:r>
            <w:r w:rsidRPr="00307C81">
              <w:rPr>
                <w:rFonts w:eastAsia="Times New Roman"/>
                <w:w w:val="99"/>
                <w:sz w:val="24"/>
                <w:szCs w:val="24"/>
              </w:rPr>
              <w:t>.</w:t>
            </w:r>
            <w:proofErr w:type="spellStart"/>
            <w:r w:rsidRPr="00307C81">
              <w:rPr>
                <w:rFonts w:eastAsia="Times New Roman"/>
                <w:w w:val="99"/>
                <w:sz w:val="24"/>
                <w:szCs w:val="24"/>
                <w:lang w:val="en-US"/>
              </w:rPr>
              <w:t>ru</w:t>
            </w:r>
            <w:proofErr w:type="spellEnd"/>
            <w:r w:rsidRPr="00307C81"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  <w:r w:rsidR="00465B4D" w:rsidRPr="00307C81">
              <w:rPr>
                <w:rFonts w:eastAsia="Times New Roman"/>
                <w:w w:val="99"/>
                <w:sz w:val="24"/>
                <w:szCs w:val="24"/>
              </w:rPr>
              <w:t>по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</w:tr>
      <w:tr w:rsidR="00F02194" w:rsidTr="00F5244F">
        <w:trPr>
          <w:trHeight w:val="28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gridSpan w:val="3"/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индивидуальных памятках)</w:t>
            </w:r>
          </w:p>
        </w:tc>
        <w:tc>
          <w:tcPr>
            <w:tcW w:w="2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single" w:sz="8" w:space="0" w:color="auto"/>
            </w:tcBorders>
            <w:vAlign w:val="bottom"/>
          </w:tcPr>
          <w:p w:rsidR="00F02194" w:rsidRDefault="00465B4D">
            <w:pPr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вопросам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доступно</w:t>
            </w:r>
            <w:r w:rsidR="00307C81">
              <w:rPr>
                <w:rFonts w:eastAsia="Times New Roman"/>
                <w:sz w:val="24"/>
                <w:szCs w:val="24"/>
              </w:rPr>
              <w:t>сти</w:t>
            </w:r>
            <w:r>
              <w:rPr>
                <w:rFonts w:eastAsia="Times New Roman"/>
                <w:sz w:val="24"/>
                <w:szCs w:val="24"/>
              </w:rPr>
              <w:t>сти</w:t>
            </w:r>
            <w:proofErr w:type="spellEnd"/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 w:rsidTr="00F5244F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объекта и услуг»;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 w:rsidTr="00F5244F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«Памятки об оказании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 w:rsidTr="00F5244F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ситуационной помощи на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 w:rsidTr="00F5244F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213C33">
            <w:pPr>
              <w:ind w:right="14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объекте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МОУ «СОШ </w:t>
            </w:r>
            <w:r w:rsidR="00465B4D"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 w:rsidTr="00F5244F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213C33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..</w:t>
            </w:r>
            <w:proofErr w:type="gramEnd"/>
            <w:r>
              <w:rPr>
                <w:rFonts w:eastAsia="Times New Roman"/>
                <w:w w:val="99"/>
                <w:sz w:val="24"/>
                <w:szCs w:val="24"/>
              </w:rPr>
              <w:t>Приуральское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 w:rsidTr="00F5244F">
        <w:trPr>
          <w:trHeight w:val="26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2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1.5</w:t>
            </w:r>
          </w:p>
        </w:tc>
        <w:tc>
          <w:tcPr>
            <w:tcW w:w="1840" w:type="dxa"/>
            <w:gridSpan w:val="2"/>
            <w:vAlign w:val="bottom"/>
          </w:tcPr>
          <w:p w:rsidR="00F02194" w:rsidRDefault="00465B4D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Предоставление</w:t>
            </w:r>
          </w:p>
        </w:tc>
        <w:tc>
          <w:tcPr>
            <w:tcW w:w="1480" w:type="dxa"/>
            <w:vAlign w:val="bottom"/>
          </w:tcPr>
          <w:p w:rsidR="00F02194" w:rsidRDefault="00465B4D">
            <w:pPr>
              <w:spacing w:line="262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(при</w:t>
            </w:r>
          </w:p>
        </w:tc>
        <w:tc>
          <w:tcPr>
            <w:tcW w:w="1940" w:type="dxa"/>
            <w:gridSpan w:val="4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необходимости)</w:t>
            </w:r>
          </w:p>
        </w:tc>
        <w:tc>
          <w:tcPr>
            <w:tcW w:w="1360" w:type="dxa"/>
            <w:vAlign w:val="bottom"/>
          </w:tcPr>
          <w:p w:rsidR="00F02194" w:rsidRDefault="00465B4D">
            <w:pPr>
              <w:spacing w:line="262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Г,С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 этап</w:t>
            </w:r>
          </w:p>
        </w:tc>
        <w:tc>
          <w:tcPr>
            <w:tcW w:w="3360" w:type="dxa"/>
            <w:gridSpan w:val="3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2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Федеральный закон № 419-ФЗ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Ситуационно, по мере</w:t>
            </w:r>
          </w:p>
        </w:tc>
      </w:tr>
      <w:tr w:rsidR="00F02194" w:rsidTr="00F5244F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7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инвалидам  по  слуху  услуг  с  использованием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2020</w:t>
            </w: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 29.06.2012 «О внесении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необходимости</w:t>
            </w:r>
          </w:p>
        </w:tc>
      </w:tr>
      <w:tr w:rsidR="00F02194" w:rsidTr="00F5244F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7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русского жестового языка, с допуском на объект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изменений в отдельные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 w:rsidTr="00F5244F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(к</w:t>
            </w:r>
          </w:p>
        </w:tc>
        <w:tc>
          <w:tcPr>
            <w:tcW w:w="1240" w:type="dxa"/>
            <w:vAlign w:val="bottom"/>
          </w:tcPr>
          <w:p w:rsidR="00F02194" w:rsidRDefault="00465B4D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местам</w:t>
            </w:r>
          </w:p>
        </w:tc>
        <w:tc>
          <w:tcPr>
            <w:tcW w:w="2140" w:type="dxa"/>
            <w:gridSpan w:val="3"/>
            <w:vAlign w:val="bottom"/>
          </w:tcPr>
          <w:p w:rsidR="00F02194" w:rsidRDefault="00465B4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предоставления</w:t>
            </w: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услуг)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законодательные акты РФ по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</w:tr>
      <w:tr w:rsidR="00F02194" w:rsidTr="00F5244F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6"/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сурдопереводчика, тифлосурдопереводчика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вопросам социальной защиты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 w:rsidTr="00F5244F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инвалидов в связи с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 w:rsidTr="00F5244F">
        <w:trPr>
          <w:trHeight w:val="346"/>
        </w:trPr>
        <w:tc>
          <w:tcPr>
            <w:tcW w:w="7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02194" w:rsidRDefault="00465B4D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9"/>
              </w:rPr>
              <w:t>2</w:t>
            </w:r>
          </w:p>
        </w:tc>
        <w:tc>
          <w:tcPr>
            <w:tcW w:w="17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</w:tbl>
    <w:p w:rsidR="00F02194" w:rsidRDefault="00F02194">
      <w:pPr>
        <w:sectPr w:rsidR="00F02194">
          <w:pgSz w:w="16840" w:h="11906" w:orient="landscape"/>
          <w:pgMar w:top="832" w:right="538" w:bottom="419" w:left="1020" w:header="0" w:footer="0" w:gutter="0"/>
          <w:cols w:space="720" w:equalWidth="0">
            <w:col w:w="152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5260"/>
        <w:gridCol w:w="1360"/>
        <w:gridCol w:w="340"/>
        <w:gridCol w:w="1700"/>
        <w:gridCol w:w="3360"/>
        <w:gridCol w:w="2560"/>
      </w:tblGrid>
      <w:tr w:rsidR="00F02194">
        <w:trPr>
          <w:trHeight w:val="276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5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ратификацией конвенции о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правах инвалидов»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Соглашение со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специализированной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организацией.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6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  предоставления  услуг  инвалидам</w:t>
            </w:r>
          </w:p>
        </w:tc>
        <w:tc>
          <w:tcPr>
            <w:tcW w:w="1360" w:type="dxa"/>
            <w:vAlign w:val="bottom"/>
          </w:tcPr>
          <w:p w:rsidR="00F02194" w:rsidRDefault="00465B4D">
            <w:pPr>
              <w:spacing w:line="260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К,О,С,Г,У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 этап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Разработать Приказ  «Об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Обновляется по мере</w:t>
            </w: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месту жительства (на дому)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2020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утверждении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плана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необходимости</w:t>
            </w: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мероприятий по повышению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условий доступности для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инвалидов объектов 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предоставляемых услуг в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МОУ «СОШ»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213C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.</w:t>
            </w:r>
            <w:r w:rsidR="00465B4D">
              <w:rPr>
                <w:rFonts w:eastAsia="Times New Roman"/>
                <w:w w:val="99"/>
                <w:sz w:val="24"/>
                <w:szCs w:val="24"/>
              </w:rPr>
              <w:t xml:space="preserve">. </w:t>
            </w:r>
            <w:proofErr w:type="gramEnd"/>
            <w:r w:rsidR="00465B4D">
              <w:rPr>
                <w:rFonts w:eastAsia="Times New Roman"/>
                <w:w w:val="99"/>
                <w:sz w:val="24"/>
                <w:szCs w:val="24"/>
              </w:rPr>
              <w:t>Приуральское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Федеральный закон № 419-ФЗ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 29.06.2012 «О внесении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изменений в отдельные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законодательные акты РФ по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вопросам социальной защиты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инвалидов в связи с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ратификацией конвенции 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правах инвалидов»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6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 предоставления услуг инвалидам в</w:t>
            </w:r>
          </w:p>
        </w:tc>
        <w:tc>
          <w:tcPr>
            <w:tcW w:w="1360" w:type="dxa"/>
            <w:vAlign w:val="bottom"/>
          </w:tcPr>
          <w:p w:rsidR="00F02194" w:rsidRDefault="00465B4D">
            <w:pPr>
              <w:spacing w:line="260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К,О,С,Г,У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 этап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Разработать Приказ  «Об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Обновляется по мере</w:t>
            </w: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дистанционном формате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2020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утверждении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плана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необходимости</w:t>
            </w: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мероприятий по повышению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условий доступности для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инвалидов объектов 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предоставляемых услуг в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МОУ «СОШ»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с. Приуральское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Федеральный закон № 419-ФЗ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 29.06.2012 «О внесении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изменений в отдельные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законодательные акты РФ по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вопросам социальной защиты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инвалидов в связи с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365"/>
        </w:trPr>
        <w:tc>
          <w:tcPr>
            <w:tcW w:w="7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02194" w:rsidRDefault="00465B4D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9"/>
              </w:rPr>
              <w:t>3</w:t>
            </w:r>
          </w:p>
        </w:tc>
        <w:tc>
          <w:tcPr>
            <w:tcW w:w="17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</w:tbl>
    <w:p w:rsidR="00F02194" w:rsidRDefault="00F02194">
      <w:pPr>
        <w:sectPr w:rsidR="00F02194">
          <w:pgSz w:w="16840" w:h="11906" w:orient="landscape"/>
          <w:pgMar w:top="832" w:right="538" w:bottom="419" w:left="1020" w:header="0" w:footer="0" w:gutter="0"/>
          <w:cols w:space="720" w:equalWidth="0">
            <w:col w:w="152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1220"/>
        <w:gridCol w:w="660"/>
        <w:gridCol w:w="660"/>
        <w:gridCol w:w="280"/>
        <w:gridCol w:w="740"/>
        <w:gridCol w:w="1400"/>
        <w:gridCol w:w="300"/>
        <w:gridCol w:w="1360"/>
        <w:gridCol w:w="340"/>
        <w:gridCol w:w="1700"/>
        <w:gridCol w:w="420"/>
        <w:gridCol w:w="2500"/>
        <w:gridCol w:w="440"/>
        <w:gridCol w:w="2560"/>
      </w:tblGrid>
      <w:tr w:rsidR="00F02194">
        <w:trPr>
          <w:trHeight w:val="276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top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ратификацией конвенции о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</w:tr>
      <w:tr w:rsidR="00F02194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правах инвалидов»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6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220" w:type="dxa"/>
            <w:vAlign w:val="bottom"/>
          </w:tcPr>
          <w:p w:rsidR="00F02194" w:rsidRDefault="00465B4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</w:t>
            </w:r>
          </w:p>
        </w:tc>
        <w:tc>
          <w:tcPr>
            <w:tcW w:w="1320" w:type="dxa"/>
            <w:gridSpan w:val="2"/>
            <w:vAlign w:val="bottom"/>
          </w:tcPr>
          <w:p w:rsidR="00F02194" w:rsidRDefault="00465B4D">
            <w:pPr>
              <w:spacing w:line="260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(развитие)</w:t>
            </w:r>
          </w:p>
        </w:tc>
        <w:tc>
          <w:tcPr>
            <w:tcW w:w="280" w:type="dxa"/>
            <w:vAlign w:val="bottom"/>
          </w:tcPr>
          <w:p w:rsidR="00F02194" w:rsidRDefault="00F02194"/>
        </w:tc>
        <w:tc>
          <w:tcPr>
            <w:tcW w:w="740" w:type="dxa"/>
            <w:vAlign w:val="bottom"/>
          </w:tcPr>
          <w:p w:rsidR="00F02194" w:rsidRDefault="00465B4D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сайта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организации,</w:t>
            </w:r>
          </w:p>
        </w:tc>
        <w:tc>
          <w:tcPr>
            <w:tcW w:w="1360" w:type="dxa"/>
            <w:vAlign w:val="bottom"/>
          </w:tcPr>
          <w:p w:rsidR="00F02194" w:rsidRDefault="00465B4D">
            <w:pPr>
              <w:spacing w:line="260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К,О,С,Г,У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 этап</w:t>
            </w:r>
          </w:p>
        </w:tc>
        <w:tc>
          <w:tcPr>
            <w:tcW w:w="420" w:type="dxa"/>
            <w:vAlign w:val="bottom"/>
          </w:tcPr>
          <w:p w:rsidR="00F02194" w:rsidRDefault="00F02194"/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ind w:right="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ГОСТ Р 52872-2012;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Обновляется по мере</w:t>
            </w: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адаптированного</w:t>
            </w:r>
          </w:p>
        </w:tc>
        <w:tc>
          <w:tcPr>
            <w:tcW w:w="660" w:type="dxa"/>
            <w:vAlign w:val="bottom"/>
          </w:tcPr>
          <w:p w:rsidR="00F02194" w:rsidRDefault="00465B4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020" w:type="dxa"/>
            <w:gridSpan w:val="2"/>
            <w:vAlign w:val="bottom"/>
          </w:tcPr>
          <w:p w:rsidR="00F02194" w:rsidRDefault="00465B4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учетом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особенностей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2020</w:t>
            </w:r>
          </w:p>
        </w:tc>
        <w:tc>
          <w:tcPr>
            <w:tcW w:w="4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Разработать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необходимости</w:t>
            </w: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7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восприятия, с отражением на нем информации о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3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«Положение по размещению 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31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6"/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состоянии доступности объекта и услуг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3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наполнению подразделов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31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официального сайта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8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Pr="00307C81" w:rsidRDefault="00307C81">
            <w:pPr>
              <w:ind w:right="44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р</w:t>
            </w:r>
            <w:proofErr w:type="gramEnd"/>
            <w:r>
              <w:rPr>
                <w:rFonts w:eastAsia="Times New Roman"/>
                <w:w w:val="99"/>
                <w:sz w:val="24"/>
                <w:szCs w:val="24"/>
                <w:lang w:val="en-US"/>
              </w:rPr>
              <w:t>riuralsk</w:t>
            </w:r>
            <w:proofErr w:type="spellEnd"/>
            <w:r>
              <w:rPr>
                <w:rFonts w:eastAsia="Times New Roman"/>
                <w:w w:val="99"/>
                <w:sz w:val="24"/>
                <w:szCs w:val="24"/>
              </w:rPr>
              <w:t>.</w:t>
            </w:r>
            <w:r w:rsidR="00465B4D">
              <w:rPr>
                <w:rFonts w:eastAsia="Times New Roman"/>
                <w:w w:val="99"/>
                <w:sz w:val="24"/>
                <w:szCs w:val="24"/>
                <w:lang w:val="en-US"/>
              </w:rPr>
              <w:t>com</w:t>
            </w:r>
            <w:r w:rsidR="00465B4D" w:rsidRPr="00307C81">
              <w:rPr>
                <w:rFonts w:eastAsia="Times New Roman"/>
                <w:w w:val="99"/>
                <w:sz w:val="24"/>
                <w:szCs w:val="24"/>
              </w:rPr>
              <w:t>.</w:t>
            </w:r>
            <w:proofErr w:type="spellStart"/>
            <w:r w:rsidR="00465B4D">
              <w:rPr>
                <w:rFonts w:eastAsia="Times New Roman"/>
                <w:w w:val="99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64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5"/>
                <w:szCs w:val="5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5"/>
                <w:szCs w:val="5"/>
              </w:rPr>
            </w:pPr>
          </w:p>
        </w:tc>
        <w:tc>
          <w:tcPr>
            <w:tcW w:w="33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5"/>
                <w:szCs w:val="5"/>
              </w:rPr>
            </w:pPr>
          </w:p>
        </w:tc>
        <w:tc>
          <w:tcPr>
            <w:tcW w:w="25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5"/>
                <w:szCs w:val="5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5"/>
                <w:szCs w:val="5"/>
              </w:rPr>
            </w:pPr>
          </w:p>
        </w:tc>
      </w:tr>
      <w:tr w:rsidR="00F02194">
        <w:trPr>
          <w:trHeight w:val="260"/>
        </w:trPr>
        <w:tc>
          <w:tcPr>
            <w:tcW w:w="720" w:type="dxa"/>
            <w:tcBorders>
              <w:left w:val="single" w:sz="8" w:space="0" w:color="auto"/>
            </w:tcBorders>
            <w:vAlign w:val="bottom"/>
          </w:tcPr>
          <w:p w:rsidR="00F02194" w:rsidRDefault="00F02194"/>
        </w:tc>
        <w:tc>
          <w:tcPr>
            <w:tcW w:w="1220" w:type="dxa"/>
            <w:vAlign w:val="bottom"/>
          </w:tcPr>
          <w:p w:rsidR="00F02194" w:rsidRDefault="00F02194"/>
        </w:tc>
        <w:tc>
          <w:tcPr>
            <w:tcW w:w="660" w:type="dxa"/>
            <w:vAlign w:val="bottom"/>
          </w:tcPr>
          <w:p w:rsidR="00F02194" w:rsidRDefault="00465B4D">
            <w:pPr>
              <w:spacing w:line="26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12700" w:type="dxa"/>
            <w:gridSpan w:val="12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ind w:right="1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СОЗДАНИЕ УСЛОВИЙ ДЛЯ БЕСПРЕПЯТСТВЕННОГО ДОСТУПА ИНВАЛИДОВ К ОБЪЕКТУ</w:t>
            </w:r>
          </w:p>
        </w:tc>
      </w:tr>
      <w:tr w:rsidR="00F02194">
        <w:trPr>
          <w:trHeight w:val="279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gridSpan w:val="6"/>
            <w:tcBorders>
              <w:bottom w:val="single" w:sz="8" w:space="0" w:color="auto"/>
            </w:tcBorders>
            <w:vAlign w:val="bottom"/>
          </w:tcPr>
          <w:p w:rsidR="00F02194" w:rsidRDefault="00465B4D">
            <w:pPr>
              <w:ind w:right="27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и предоставляемым в нем услугам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5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260" w:type="dxa"/>
            <w:gridSpan w:val="7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Разработка   проектно-сметной   документации</w:t>
            </w:r>
          </w:p>
        </w:tc>
        <w:tc>
          <w:tcPr>
            <w:tcW w:w="1360" w:type="dxa"/>
            <w:vAlign w:val="bottom"/>
          </w:tcPr>
          <w:p w:rsidR="00F02194" w:rsidRDefault="00465B4D">
            <w:pPr>
              <w:spacing w:line="259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К,О,С,Г,У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 этап</w:t>
            </w:r>
          </w:p>
        </w:tc>
        <w:tc>
          <w:tcPr>
            <w:tcW w:w="3360" w:type="dxa"/>
            <w:gridSpan w:val="3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9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Разработать Приказ  «Об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Реконструкция</w:t>
            </w: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7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(для строительства/реконструкции/капитального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A47FD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2020</w:t>
            </w:r>
            <w:r w:rsidR="00465B4D">
              <w:rPr>
                <w:rFonts w:eastAsia="Times New Roman"/>
                <w:w w:val="99"/>
                <w:sz w:val="24"/>
                <w:szCs w:val="24"/>
              </w:rPr>
              <w:t>-2025</w:t>
            </w:r>
          </w:p>
        </w:tc>
        <w:tc>
          <w:tcPr>
            <w:tcW w:w="4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утверждении плана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ремонта</w:t>
            </w:r>
          </w:p>
        </w:tc>
        <w:tc>
          <w:tcPr>
            <w:tcW w:w="1320" w:type="dxa"/>
            <w:gridSpan w:val="2"/>
            <w:vAlign w:val="bottom"/>
          </w:tcPr>
          <w:p w:rsidR="00F02194" w:rsidRDefault="00465B4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объекта)</w:t>
            </w:r>
          </w:p>
        </w:tc>
        <w:tc>
          <w:tcPr>
            <w:tcW w:w="280" w:type="dxa"/>
            <w:vAlign w:val="bottom"/>
          </w:tcPr>
          <w:p w:rsidR="00F02194" w:rsidRDefault="00465B4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2140" w:type="dxa"/>
            <w:gridSpan w:val="2"/>
            <w:vAlign w:val="bottom"/>
          </w:tcPr>
          <w:p w:rsidR="00F02194" w:rsidRDefault="00465B4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соответствии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3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мероприятий по повышению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требованиями</w:t>
            </w:r>
          </w:p>
        </w:tc>
        <w:tc>
          <w:tcPr>
            <w:tcW w:w="6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gridSpan w:val="4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нормативно-технических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3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условий доступности для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6"/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документов в сфере обеспечения доступности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инвалидов объектов 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gridSpan w:val="3"/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(по варианту «А» / «Б»)</w:t>
            </w:r>
          </w:p>
        </w:tc>
        <w:tc>
          <w:tcPr>
            <w:tcW w:w="2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3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предоставляемых услуг в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A47FDE">
            <w:pPr>
              <w:ind w:right="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МОУ «СОШ</w:t>
            </w:r>
            <w:r w:rsidR="00465B4D">
              <w:rPr>
                <w:rFonts w:eastAsia="Times New Roman"/>
                <w:w w:val="99"/>
                <w:sz w:val="24"/>
                <w:szCs w:val="24"/>
              </w:rPr>
              <w:t>»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A47FDE">
            <w:pPr>
              <w:ind w:right="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с. Приуральское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Проектно-сметная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документация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3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Республиканский бюджет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«Программа доступная среда»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6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960" w:type="dxa"/>
            <w:gridSpan w:val="6"/>
            <w:vAlign w:val="bottom"/>
          </w:tcPr>
          <w:p w:rsidR="00F02194" w:rsidRDefault="00465B4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Осуществление строительства/реконструкции/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360" w:type="dxa"/>
            <w:vAlign w:val="bottom"/>
          </w:tcPr>
          <w:p w:rsidR="00F02194" w:rsidRDefault="00465B4D">
            <w:pPr>
              <w:spacing w:line="260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К,О,С,Г,У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 этап</w:t>
            </w:r>
          </w:p>
        </w:tc>
        <w:tc>
          <w:tcPr>
            <w:tcW w:w="3360" w:type="dxa"/>
            <w:gridSpan w:val="3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Разработать Приказ  «Об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Все существующие</w:t>
            </w: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5"/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капитального ремонта объекта</w:t>
            </w:r>
          </w:p>
        </w:tc>
        <w:tc>
          <w:tcPr>
            <w:tcW w:w="1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A47FD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2020</w:t>
            </w:r>
            <w:r w:rsidR="00465B4D">
              <w:rPr>
                <w:rFonts w:eastAsia="Times New Roman"/>
                <w:w w:val="99"/>
                <w:sz w:val="24"/>
                <w:szCs w:val="24"/>
              </w:rPr>
              <w:t>-2025</w:t>
            </w:r>
          </w:p>
        </w:tc>
        <w:tc>
          <w:tcPr>
            <w:tcW w:w="4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утверждении плана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объекты</w:t>
            </w: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gridSpan w:val="3"/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(по варианту «А» / «Б»)</w:t>
            </w:r>
          </w:p>
        </w:tc>
        <w:tc>
          <w:tcPr>
            <w:tcW w:w="2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3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мероприятий по повышению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3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условий доступности для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инвалидов объектов 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3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предоставляемых услуг в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213C33">
            <w:pPr>
              <w:ind w:right="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МОУ «СОШ</w:t>
            </w:r>
            <w:r w:rsidR="00465B4D">
              <w:rPr>
                <w:rFonts w:eastAsia="Times New Roman"/>
                <w:w w:val="99"/>
                <w:sz w:val="24"/>
                <w:szCs w:val="24"/>
              </w:rPr>
              <w:t>»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A47FDE">
            <w:pPr>
              <w:ind w:right="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..</w:t>
            </w:r>
            <w:proofErr w:type="gramEnd"/>
            <w:r>
              <w:rPr>
                <w:rFonts w:eastAsia="Times New Roman"/>
                <w:w w:val="99"/>
                <w:sz w:val="24"/>
                <w:szCs w:val="24"/>
              </w:rPr>
              <w:t>Приуральское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3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Республиканский бюджет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«Программа доступная среда»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6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3**</w:t>
            </w:r>
          </w:p>
        </w:tc>
        <w:tc>
          <w:tcPr>
            <w:tcW w:w="5260" w:type="dxa"/>
            <w:gridSpan w:val="7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условий индивидуальной мобильности</w:t>
            </w:r>
          </w:p>
        </w:tc>
        <w:tc>
          <w:tcPr>
            <w:tcW w:w="1360" w:type="dxa"/>
            <w:vAlign w:val="bottom"/>
          </w:tcPr>
          <w:p w:rsidR="00F02194" w:rsidRDefault="00465B4D">
            <w:pPr>
              <w:spacing w:line="260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К,О,С,Г,У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 этап</w:t>
            </w:r>
          </w:p>
        </w:tc>
        <w:tc>
          <w:tcPr>
            <w:tcW w:w="3360" w:type="dxa"/>
            <w:gridSpan w:val="3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Разработать Приказ  «Об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Вариант «Б»</w:t>
            </w:r>
          </w:p>
        </w:tc>
      </w:tr>
      <w:tr w:rsidR="00F02194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самостоятельного передвижения инвалидов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A47FD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2020</w:t>
            </w:r>
            <w:r w:rsidR="00465B4D">
              <w:rPr>
                <w:rFonts w:eastAsia="Times New Roman"/>
                <w:w w:val="99"/>
                <w:sz w:val="24"/>
                <w:szCs w:val="24"/>
              </w:rPr>
              <w:t>-2025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утверждении плана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454"/>
        </w:trPr>
        <w:tc>
          <w:tcPr>
            <w:tcW w:w="7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02194" w:rsidRDefault="00465B4D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9"/>
              </w:rPr>
              <w:t>4</w:t>
            </w:r>
          </w:p>
        </w:tc>
        <w:tc>
          <w:tcPr>
            <w:tcW w:w="17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</w:tbl>
    <w:p w:rsidR="00F02194" w:rsidRDefault="00F02194">
      <w:pPr>
        <w:sectPr w:rsidR="00F02194">
          <w:pgSz w:w="16840" w:h="11906" w:orient="landscape"/>
          <w:pgMar w:top="832" w:right="538" w:bottom="419" w:left="1020" w:header="0" w:footer="0" w:gutter="0"/>
          <w:cols w:space="720" w:equalWidth="0">
            <w:col w:w="152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5360"/>
        <w:gridCol w:w="1600"/>
        <w:gridCol w:w="1600"/>
        <w:gridCol w:w="3620"/>
        <w:gridCol w:w="2400"/>
      </w:tblGrid>
      <w:tr w:rsidR="00F02194">
        <w:trPr>
          <w:trHeight w:val="276"/>
        </w:trPr>
        <w:tc>
          <w:tcPr>
            <w:tcW w:w="700" w:type="dxa"/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5360" w:type="dxa"/>
            <w:vAlign w:val="bottom"/>
          </w:tcPr>
          <w:p w:rsidR="00F02194" w:rsidRDefault="00465B4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   объекту,    в    том    числе    к    местам</w:t>
            </w:r>
          </w:p>
        </w:tc>
        <w:tc>
          <w:tcPr>
            <w:tcW w:w="1600" w:type="dxa"/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мероприятий по повышению</w:t>
            </w:r>
          </w:p>
        </w:tc>
        <w:tc>
          <w:tcPr>
            <w:tcW w:w="2400" w:type="dxa"/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</w:tr>
      <w:tr w:rsidR="00F02194">
        <w:trPr>
          <w:trHeight w:val="276"/>
        </w:trPr>
        <w:tc>
          <w:tcPr>
            <w:tcW w:w="7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360" w:type="dxa"/>
            <w:vAlign w:val="bottom"/>
          </w:tcPr>
          <w:p w:rsidR="00F02194" w:rsidRDefault="00465B4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предоставления услуг (по варианту «А» / «Б»)</w:t>
            </w:r>
          </w:p>
        </w:tc>
        <w:tc>
          <w:tcPr>
            <w:tcW w:w="16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условий доступности для</w:t>
            </w:r>
          </w:p>
        </w:tc>
        <w:tc>
          <w:tcPr>
            <w:tcW w:w="2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инвалидов объектов и</w:t>
            </w:r>
          </w:p>
        </w:tc>
        <w:tc>
          <w:tcPr>
            <w:tcW w:w="2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предоставляемых услуг в</w:t>
            </w:r>
          </w:p>
        </w:tc>
        <w:tc>
          <w:tcPr>
            <w:tcW w:w="2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F02194" w:rsidRDefault="00A47FD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МОУ «СОШ</w:t>
            </w:r>
            <w:r w:rsidR="00465B4D">
              <w:rPr>
                <w:rFonts w:eastAsia="Times New Roman"/>
                <w:w w:val="99"/>
                <w:sz w:val="24"/>
                <w:szCs w:val="24"/>
              </w:rPr>
              <w:t>»</w:t>
            </w:r>
          </w:p>
        </w:tc>
        <w:tc>
          <w:tcPr>
            <w:tcW w:w="2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F02194" w:rsidRDefault="00A47FD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с. Приуральское</w:t>
            </w:r>
            <w:r w:rsidR="00465B4D"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2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Республиканский бюджет</w:t>
            </w:r>
          </w:p>
        </w:tc>
        <w:tc>
          <w:tcPr>
            <w:tcW w:w="2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81"/>
        </w:trPr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36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bottom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«Программа доступная среда»</w:t>
            </w: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68"/>
        </w:trPr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F02194" w:rsidRDefault="00465B4D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</w:t>
            </w:r>
          </w:p>
        </w:tc>
        <w:tc>
          <w:tcPr>
            <w:tcW w:w="5360" w:type="dxa"/>
            <w:tcBorders>
              <w:bottom w:val="single" w:sz="8" w:space="0" w:color="auto"/>
            </w:tcBorders>
            <w:vAlign w:val="bottom"/>
          </w:tcPr>
          <w:p w:rsidR="00F02194" w:rsidRDefault="00465B4D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 территории объекта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</w:tr>
      <w:tr w:rsidR="00F02194">
        <w:trPr>
          <w:trHeight w:val="258"/>
        </w:trPr>
        <w:tc>
          <w:tcPr>
            <w:tcW w:w="700" w:type="dxa"/>
            <w:vAlign w:val="bottom"/>
          </w:tcPr>
          <w:p w:rsidR="00F02194" w:rsidRDefault="00465B4D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3.1.1</w:t>
            </w:r>
          </w:p>
        </w:tc>
        <w:tc>
          <w:tcPr>
            <w:tcW w:w="5360" w:type="dxa"/>
            <w:vAlign w:val="bottom"/>
          </w:tcPr>
          <w:p w:rsidR="00F02194" w:rsidRDefault="00465B4D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Ремонтные работы:</w:t>
            </w:r>
          </w:p>
        </w:tc>
        <w:tc>
          <w:tcPr>
            <w:tcW w:w="1600" w:type="dxa"/>
            <w:vAlign w:val="bottom"/>
          </w:tcPr>
          <w:p w:rsidR="00F02194" w:rsidRDefault="00465B4D">
            <w:pPr>
              <w:spacing w:line="25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К,О,С,Г,У</w:t>
            </w:r>
          </w:p>
        </w:tc>
        <w:tc>
          <w:tcPr>
            <w:tcW w:w="1600" w:type="dxa"/>
            <w:vAlign w:val="bottom"/>
          </w:tcPr>
          <w:p w:rsidR="00F02194" w:rsidRDefault="00465B4D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 этап</w:t>
            </w:r>
          </w:p>
        </w:tc>
        <w:tc>
          <w:tcPr>
            <w:tcW w:w="3620" w:type="dxa"/>
            <w:vAlign w:val="bottom"/>
          </w:tcPr>
          <w:p w:rsidR="00F02194" w:rsidRDefault="00465B4D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Разработать Приказ  «Об</w:t>
            </w:r>
          </w:p>
        </w:tc>
        <w:tc>
          <w:tcPr>
            <w:tcW w:w="2400" w:type="dxa"/>
            <w:vAlign w:val="bottom"/>
          </w:tcPr>
          <w:p w:rsidR="00F02194" w:rsidRDefault="00465B4D">
            <w:pPr>
              <w:spacing w:line="258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Конец 2025 года</w:t>
            </w:r>
          </w:p>
        </w:tc>
      </w:tr>
      <w:tr w:rsidR="00F02194">
        <w:trPr>
          <w:trHeight w:val="277"/>
        </w:trPr>
        <w:tc>
          <w:tcPr>
            <w:tcW w:w="7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360" w:type="dxa"/>
            <w:vAlign w:val="bottom"/>
          </w:tcPr>
          <w:p w:rsidR="00F02194" w:rsidRDefault="00465B4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восстановление целостности покрытия путей</w:t>
            </w:r>
          </w:p>
        </w:tc>
        <w:tc>
          <w:tcPr>
            <w:tcW w:w="16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F02194" w:rsidRDefault="00A47FDE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2020</w:t>
            </w:r>
            <w:r w:rsidR="00465B4D">
              <w:rPr>
                <w:rFonts w:eastAsia="Times New Roman"/>
                <w:sz w:val="24"/>
                <w:szCs w:val="24"/>
              </w:rPr>
              <w:t>-2025</w:t>
            </w:r>
          </w:p>
        </w:tc>
        <w:tc>
          <w:tcPr>
            <w:tcW w:w="3620" w:type="dxa"/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утверждении плана</w:t>
            </w:r>
          </w:p>
        </w:tc>
        <w:tc>
          <w:tcPr>
            <w:tcW w:w="2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360" w:type="dxa"/>
            <w:vAlign w:val="bottom"/>
          </w:tcPr>
          <w:p w:rsidR="00F02194" w:rsidRDefault="00465B4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движения;</w:t>
            </w:r>
          </w:p>
        </w:tc>
        <w:tc>
          <w:tcPr>
            <w:tcW w:w="16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мероприятий по повышению</w:t>
            </w:r>
          </w:p>
        </w:tc>
        <w:tc>
          <w:tcPr>
            <w:tcW w:w="2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360" w:type="dxa"/>
            <w:vAlign w:val="bottom"/>
          </w:tcPr>
          <w:p w:rsidR="00F02194" w:rsidRDefault="00465B4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монтаж/демонтаж бордюров на пути</w:t>
            </w:r>
          </w:p>
        </w:tc>
        <w:tc>
          <w:tcPr>
            <w:tcW w:w="16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условий доступности для</w:t>
            </w:r>
          </w:p>
        </w:tc>
        <w:tc>
          <w:tcPr>
            <w:tcW w:w="2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360" w:type="dxa"/>
            <w:vAlign w:val="bottom"/>
          </w:tcPr>
          <w:p w:rsidR="00F02194" w:rsidRDefault="00465B4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движения;</w:t>
            </w:r>
          </w:p>
        </w:tc>
        <w:tc>
          <w:tcPr>
            <w:tcW w:w="16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инвалидов объектов и</w:t>
            </w:r>
          </w:p>
        </w:tc>
        <w:tc>
          <w:tcPr>
            <w:tcW w:w="2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360" w:type="dxa"/>
            <w:vAlign w:val="bottom"/>
          </w:tcPr>
          <w:p w:rsidR="00F02194" w:rsidRDefault="00465B4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монтаж/демонтаж бордюров по краям путей</w:t>
            </w:r>
          </w:p>
        </w:tc>
        <w:tc>
          <w:tcPr>
            <w:tcW w:w="16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предоставляемых услуг в</w:t>
            </w:r>
          </w:p>
        </w:tc>
        <w:tc>
          <w:tcPr>
            <w:tcW w:w="2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360" w:type="dxa"/>
            <w:vAlign w:val="bottom"/>
          </w:tcPr>
          <w:p w:rsidR="00F02194" w:rsidRDefault="00465B4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движения;</w:t>
            </w:r>
          </w:p>
        </w:tc>
        <w:tc>
          <w:tcPr>
            <w:tcW w:w="16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F02194" w:rsidRDefault="00A47FD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МОУ «СОШ</w:t>
            </w:r>
            <w:r w:rsidR="00465B4D">
              <w:rPr>
                <w:rFonts w:eastAsia="Times New Roman"/>
                <w:w w:val="99"/>
                <w:sz w:val="24"/>
                <w:szCs w:val="24"/>
              </w:rPr>
              <w:t>»</w:t>
            </w:r>
          </w:p>
        </w:tc>
        <w:tc>
          <w:tcPr>
            <w:tcW w:w="2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360" w:type="dxa"/>
            <w:vAlign w:val="bottom"/>
          </w:tcPr>
          <w:p w:rsidR="00F02194" w:rsidRDefault="00465B4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монтаж/демонтаж мест отдыха на пути</w:t>
            </w:r>
          </w:p>
        </w:tc>
        <w:tc>
          <w:tcPr>
            <w:tcW w:w="16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F02194" w:rsidRDefault="00A47FD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с. Приуральское</w:t>
            </w:r>
          </w:p>
        </w:tc>
        <w:tc>
          <w:tcPr>
            <w:tcW w:w="2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360" w:type="dxa"/>
            <w:vAlign w:val="bottom"/>
          </w:tcPr>
          <w:p w:rsidR="00F02194" w:rsidRDefault="00465B4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движения;</w:t>
            </w:r>
          </w:p>
        </w:tc>
        <w:tc>
          <w:tcPr>
            <w:tcW w:w="16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Республиканский бюджет</w:t>
            </w:r>
          </w:p>
        </w:tc>
        <w:tc>
          <w:tcPr>
            <w:tcW w:w="2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4"/>
        </w:trPr>
        <w:tc>
          <w:tcPr>
            <w:tcW w:w="700" w:type="dxa"/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5360" w:type="dxa"/>
            <w:vAlign w:val="bottom"/>
          </w:tcPr>
          <w:p w:rsidR="00F02194" w:rsidRDefault="00465B4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калитки;</w:t>
            </w:r>
          </w:p>
        </w:tc>
        <w:tc>
          <w:tcPr>
            <w:tcW w:w="1600" w:type="dxa"/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vAlign w:val="bottom"/>
          </w:tcPr>
          <w:p w:rsidR="00F02194" w:rsidRDefault="00465B4D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«Программа доступная среда»</w:t>
            </w:r>
          </w:p>
        </w:tc>
        <w:tc>
          <w:tcPr>
            <w:tcW w:w="2400" w:type="dxa"/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</w:tr>
    </w:tbl>
    <w:p w:rsidR="00F02194" w:rsidRDefault="00995576">
      <w:pPr>
        <w:numPr>
          <w:ilvl w:val="0"/>
          <w:numId w:val="1"/>
        </w:numPr>
        <w:tabs>
          <w:tab w:val="left" w:pos="940"/>
        </w:tabs>
        <w:spacing w:line="221" w:lineRule="auto"/>
        <w:ind w:left="940" w:hanging="121"/>
        <w:rPr>
          <w:rFonts w:eastAsia="Times New Roman"/>
        </w:rPr>
      </w:pPr>
      <w:r>
        <w:rPr>
          <w:rFonts w:eastAsia="Times New Roman"/>
        </w:rPr>
        <w:pict>
          <v:line id="Shape 1" o:spid="_x0000_s1026" style="position:absolute;left:0;text-align:left;z-index:251648000;visibility:visible;mso-wrap-distance-left:0;mso-wrap-distance-right:0;mso-position-horizontal-relative:page;mso-position-vertical-relative:page" from="51pt,42.8pt" to="815.4pt,42.8pt" o:allowincell="f" strokeweight=".16931mm">
            <w10:wrap anchorx="page" anchory="page"/>
          </v:line>
        </w:pict>
      </w:r>
      <w:r>
        <w:rPr>
          <w:rFonts w:eastAsia="Times New Roman"/>
        </w:rPr>
        <w:pict>
          <v:line id="Shape 2" o:spid="_x0000_s1027" style="position:absolute;left:0;text-align:left;z-index:251649024;visibility:visible;mso-wrap-distance-left:0;mso-wrap-distance-right:0;mso-position-horizontal-relative:page;mso-position-vertical-relative:page" from="51pt,518.1pt" to="815.4pt,518.1pt" o:allowincell="f" strokeweight=".16931mm">
            <w10:wrap anchorx="page" anchory="page"/>
          </v:line>
        </w:pict>
      </w:r>
      <w:r>
        <w:rPr>
          <w:rFonts w:eastAsia="Times New Roman"/>
        </w:rPr>
        <w:pict>
          <v:line id="Shape 3" o:spid="_x0000_s1028" style="position:absolute;left:0;text-align:left;z-index:251650048;visibility:visible;mso-wrap-distance-left:0;mso-wrap-distance-right:0;mso-position-horizontal-relative:page;mso-position-vertical-relative:page" from="51.2pt,42.6pt" to="51.2pt,532.65pt" o:allowincell="f" strokeweight=".16931mm">
            <w10:wrap anchorx="page" anchory="page"/>
          </v:line>
        </w:pict>
      </w:r>
      <w:r>
        <w:rPr>
          <w:rFonts w:eastAsia="Times New Roman"/>
        </w:rPr>
        <w:pict>
          <v:line id="Shape 4" o:spid="_x0000_s1029" style="position:absolute;left:0;text-align:left;z-index:251651072;visibility:visible;mso-wrap-distance-left:0;mso-wrap-distance-right:0;mso-position-horizontal-relative:page;mso-position-vertical-relative:page" from="86.4pt,42.6pt" to="86.4pt,532.65pt" o:allowincell="f" strokeweight=".48pt">
            <w10:wrap anchorx="page" anchory="page"/>
          </v:line>
        </w:pict>
      </w:r>
      <w:r>
        <w:rPr>
          <w:rFonts w:eastAsia="Times New Roman"/>
        </w:rPr>
        <w:pict>
          <v:line id="Shape 5" o:spid="_x0000_s1030" style="position:absolute;left:0;text-align:left;z-index:251652096;visibility:visible;mso-wrap-distance-left:0;mso-wrap-distance-right:0;mso-position-horizontal-relative:page;mso-position-vertical-relative:page" from="348.75pt,42.6pt" to="348.75pt,532.15pt" o:allowincell="f" strokeweight=".16931mm">
            <w10:wrap anchorx="page" anchory="page"/>
          </v:line>
        </w:pict>
      </w:r>
      <w:r>
        <w:rPr>
          <w:rFonts w:eastAsia="Times New Roman"/>
        </w:rPr>
        <w:pict>
          <v:line id="Shape 6" o:spid="_x0000_s1031" style="position:absolute;left:0;text-align:left;z-index:251653120;visibility:visible;mso-wrap-distance-left:0;mso-wrap-distance-right:0;mso-position-horizontal-relative:page;mso-position-vertical-relative:page" from="433.85pt,42.6pt" to="433.85pt,532.65pt" o:allowincell="f" strokeweight=".48pt">
            <w10:wrap anchorx="page" anchory="page"/>
          </v:line>
        </w:pict>
      </w:r>
      <w:r>
        <w:rPr>
          <w:rFonts w:eastAsia="Times New Roman"/>
        </w:rPr>
        <w:pict>
          <v:line id="Shape 7" o:spid="_x0000_s1032" style="position:absolute;left:0;text-align:left;z-index:251654144;visibility:visible;mso-wrap-distance-left:0;mso-wrap-distance-right:0;mso-position-horizontal-relative:page;mso-position-vertical-relative:page" from="518.8pt,42.6pt" to="518.8pt,532.65pt" o:allowincell="f" strokeweight=".48pt">
            <w10:wrap anchorx="page" anchory="page"/>
          </v:line>
        </w:pict>
      </w:r>
      <w:r>
        <w:rPr>
          <w:rFonts w:eastAsia="Times New Roman"/>
        </w:rPr>
        <w:pict>
          <v:line id="Shape 8" o:spid="_x0000_s1033" style="position:absolute;left:0;text-align:left;z-index:251655168;visibility:visible;mso-wrap-distance-left:0;mso-wrap-distance-right:0;mso-position-horizontal-relative:page;mso-position-vertical-relative:page" from="687.55pt,42.6pt" to="687.55pt,532.65pt" o:allowincell="f" strokeweight=".16931mm">
            <w10:wrap anchorx="page" anchory="page"/>
          </v:line>
        </w:pict>
      </w:r>
      <w:r>
        <w:rPr>
          <w:rFonts w:eastAsia="Times New Roman"/>
        </w:rPr>
        <w:pict>
          <v:line id="Shape 9" o:spid="_x0000_s1034" style="position:absolute;left:0;text-align:left;z-index:251656192;visibility:visible;mso-wrap-distance-left:0;mso-wrap-distance-right:0;mso-position-horizontal-relative:page;mso-position-vertical-relative:page" from="815.15pt,42.6pt" to="815.15pt,532.65pt" o:allowincell="f" strokeweight=".48pt">
            <w10:wrap anchorx="page" anchory="page"/>
          </v:line>
        </w:pict>
      </w:r>
      <w:r w:rsidR="00465B4D">
        <w:rPr>
          <w:rFonts w:eastAsia="Times New Roman"/>
        </w:rPr>
        <w:t>монтаж/демонтаж порогов;</w:t>
      </w:r>
    </w:p>
    <w:p w:rsidR="00F02194" w:rsidRDefault="00F02194">
      <w:pPr>
        <w:spacing w:line="2" w:lineRule="exact"/>
        <w:rPr>
          <w:rFonts w:eastAsia="Times New Roman"/>
        </w:rPr>
      </w:pPr>
    </w:p>
    <w:p w:rsidR="00F02194" w:rsidRDefault="00465B4D">
      <w:pPr>
        <w:numPr>
          <w:ilvl w:val="0"/>
          <w:numId w:val="1"/>
        </w:numPr>
        <w:tabs>
          <w:tab w:val="left" w:pos="940"/>
        </w:tabs>
        <w:ind w:left="940" w:hanging="121"/>
        <w:rPr>
          <w:rFonts w:eastAsia="Times New Roman"/>
        </w:rPr>
      </w:pPr>
      <w:r>
        <w:rPr>
          <w:rFonts w:eastAsia="Times New Roman"/>
        </w:rPr>
        <w:t>монтаж/демонтаж поручней на лестнице;</w:t>
      </w:r>
    </w:p>
    <w:p w:rsidR="00F02194" w:rsidRDefault="00465B4D">
      <w:pPr>
        <w:numPr>
          <w:ilvl w:val="0"/>
          <w:numId w:val="1"/>
        </w:numPr>
        <w:tabs>
          <w:tab w:val="left" w:pos="940"/>
        </w:tabs>
        <w:ind w:left="940" w:hanging="121"/>
        <w:rPr>
          <w:rFonts w:eastAsia="Times New Roman"/>
        </w:rPr>
      </w:pPr>
      <w:r>
        <w:rPr>
          <w:rFonts w:eastAsia="Times New Roman"/>
        </w:rPr>
        <w:t>монтаж/демонтаж покрытия на лестнице пандусе;</w:t>
      </w:r>
    </w:p>
    <w:p w:rsidR="00F02194" w:rsidRDefault="00F02194">
      <w:pPr>
        <w:spacing w:line="11" w:lineRule="exact"/>
        <w:rPr>
          <w:rFonts w:eastAsia="Times New Roman"/>
        </w:rPr>
      </w:pPr>
    </w:p>
    <w:p w:rsidR="00F02194" w:rsidRDefault="00465B4D">
      <w:pPr>
        <w:numPr>
          <w:ilvl w:val="0"/>
          <w:numId w:val="1"/>
        </w:numPr>
        <w:tabs>
          <w:tab w:val="left" w:pos="945"/>
        </w:tabs>
        <w:spacing w:line="234" w:lineRule="auto"/>
        <w:ind w:left="820" w:right="9740" w:hanging="1"/>
        <w:rPr>
          <w:rFonts w:eastAsia="Times New Roman"/>
        </w:rPr>
      </w:pPr>
      <w:r>
        <w:rPr>
          <w:rFonts w:eastAsia="Times New Roman"/>
        </w:rPr>
        <w:t>монтаж/демонтаж информационных табличек на Брайля;</w:t>
      </w:r>
    </w:p>
    <w:p w:rsidR="00F02194" w:rsidRDefault="00F02194">
      <w:pPr>
        <w:spacing w:line="10" w:lineRule="exact"/>
        <w:rPr>
          <w:rFonts w:eastAsia="Times New Roman"/>
        </w:rPr>
      </w:pPr>
    </w:p>
    <w:p w:rsidR="00F02194" w:rsidRDefault="00465B4D">
      <w:pPr>
        <w:numPr>
          <w:ilvl w:val="0"/>
          <w:numId w:val="1"/>
        </w:numPr>
        <w:tabs>
          <w:tab w:val="left" w:pos="945"/>
        </w:tabs>
        <w:spacing w:line="235" w:lineRule="auto"/>
        <w:ind w:left="820" w:right="9840" w:hanging="1"/>
        <w:rPr>
          <w:rFonts w:eastAsia="Times New Roman"/>
        </w:rPr>
      </w:pPr>
      <w:r>
        <w:rPr>
          <w:rFonts w:eastAsia="Times New Roman"/>
        </w:rPr>
        <w:t>монтаж/демонтаж тактильных направляющих и предупреждающих;</w:t>
      </w:r>
    </w:p>
    <w:p w:rsidR="00F02194" w:rsidRDefault="00F02194">
      <w:pPr>
        <w:spacing w:line="9" w:lineRule="exact"/>
        <w:rPr>
          <w:rFonts w:eastAsia="Times New Roman"/>
        </w:rPr>
      </w:pPr>
    </w:p>
    <w:p w:rsidR="00F02194" w:rsidRDefault="00465B4D">
      <w:pPr>
        <w:numPr>
          <w:ilvl w:val="0"/>
          <w:numId w:val="1"/>
        </w:numPr>
        <w:tabs>
          <w:tab w:val="left" w:pos="959"/>
        </w:tabs>
        <w:spacing w:line="237" w:lineRule="auto"/>
        <w:ind w:left="820" w:right="9760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выделение первой и последней ступеней лестничного марша цветом (нанесение лакокрасочного покрытия или выделение при помощи цветной клейкой ленты);</w:t>
      </w:r>
    </w:p>
    <w:p w:rsidR="00F02194" w:rsidRDefault="00F02194">
      <w:pPr>
        <w:spacing w:line="2" w:lineRule="exact"/>
        <w:rPr>
          <w:rFonts w:eastAsia="Times New Roman"/>
          <w:sz w:val="24"/>
          <w:szCs w:val="24"/>
        </w:rPr>
      </w:pPr>
    </w:p>
    <w:p w:rsidR="00F02194" w:rsidRDefault="00465B4D">
      <w:pPr>
        <w:numPr>
          <w:ilvl w:val="0"/>
          <w:numId w:val="1"/>
        </w:numPr>
        <w:tabs>
          <w:tab w:val="left" w:pos="960"/>
        </w:tabs>
        <w:ind w:left="96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монтаж/демонтаж бортиков по краям ступеней;</w:t>
      </w:r>
    </w:p>
    <w:p w:rsidR="00F02194" w:rsidRDefault="00465B4D">
      <w:pPr>
        <w:numPr>
          <w:ilvl w:val="0"/>
          <w:numId w:val="1"/>
        </w:numPr>
        <w:tabs>
          <w:tab w:val="left" w:pos="960"/>
        </w:tabs>
        <w:ind w:left="96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ремонт покрытия лестниц;</w:t>
      </w:r>
    </w:p>
    <w:p w:rsidR="00F02194" w:rsidRDefault="00465B4D">
      <w:pPr>
        <w:numPr>
          <w:ilvl w:val="0"/>
          <w:numId w:val="1"/>
        </w:numPr>
        <w:tabs>
          <w:tab w:val="left" w:pos="960"/>
        </w:tabs>
        <w:ind w:left="96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ремонт покрытия пандуса;</w:t>
      </w:r>
    </w:p>
    <w:p w:rsidR="00F02194" w:rsidRDefault="00F02194">
      <w:pPr>
        <w:spacing w:line="12" w:lineRule="exact"/>
        <w:rPr>
          <w:rFonts w:eastAsia="Times New Roman"/>
          <w:sz w:val="24"/>
          <w:szCs w:val="24"/>
        </w:rPr>
      </w:pPr>
    </w:p>
    <w:p w:rsidR="00F02194" w:rsidRDefault="00465B4D">
      <w:pPr>
        <w:numPr>
          <w:ilvl w:val="0"/>
          <w:numId w:val="1"/>
        </w:numPr>
        <w:tabs>
          <w:tab w:val="left" w:pos="959"/>
        </w:tabs>
        <w:spacing w:line="234" w:lineRule="auto"/>
        <w:ind w:left="820" w:right="9600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монтаж/демонтаж антискользящего покрытия на лестничном марше и пандусе.</w:t>
      </w:r>
    </w:p>
    <w:p w:rsidR="00F02194" w:rsidRDefault="00F02194">
      <w:pPr>
        <w:spacing w:line="11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60"/>
        <w:gridCol w:w="1780"/>
        <w:gridCol w:w="1520"/>
        <w:gridCol w:w="3460"/>
        <w:gridCol w:w="2120"/>
      </w:tblGrid>
      <w:tr w:rsidR="00F02194">
        <w:trPr>
          <w:trHeight w:val="276"/>
        </w:trPr>
        <w:tc>
          <w:tcPr>
            <w:tcW w:w="5860" w:type="dxa"/>
            <w:vAlign w:val="bottom"/>
          </w:tcPr>
          <w:p w:rsidR="00F02194" w:rsidRDefault="00465B4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3.1.2   Приобретение технических средств адаптации:</w:t>
            </w:r>
          </w:p>
        </w:tc>
        <w:tc>
          <w:tcPr>
            <w:tcW w:w="1780" w:type="dxa"/>
            <w:vAlign w:val="bottom"/>
          </w:tcPr>
          <w:p w:rsidR="00F02194" w:rsidRDefault="00465B4D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К,О,С,Г,У</w:t>
            </w:r>
          </w:p>
        </w:tc>
        <w:tc>
          <w:tcPr>
            <w:tcW w:w="1520" w:type="dxa"/>
            <w:vAlign w:val="bottom"/>
          </w:tcPr>
          <w:p w:rsidR="00F02194" w:rsidRDefault="00465B4D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этап</w:t>
            </w:r>
          </w:p>
        </w:tc>
        <w:tc>
          <w:tcPr>
            <w:tcW w:w="3460" w:type="dxa"/>
            <w:vAlign w:val="bottom"/>
          </w:tcPr>
          <w:p w:rsidR="00F02194" w:rsidRDefault="00465B4D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Разработать Приказ  «Об</w:t>
            </w:r>
          </w:p>
        </w:tc>
        <w:tc>
          <w:tcPr>
            <w:tcW w:w="2120" w:type="dxa"/>
            <w:vAlign w:val="bottom"/>
          </w:tcPr>
          <w:p w:rsidR="00F02194" w:rsidRDefault="00465B4D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Конец 2025 года</w:t>
            </w:r>
          </w:p>
        </w:tc>
      </w:tr>
    </w:tbl>
    <w:p w:rsidR="00F02194" w:rsidRDefault="0099557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0" o:spid="_x0000_s1035" style="position:absolute;margin-left:0;margin-top:.25pt;width:298pt;height:.95pt;z-index:-25164902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line id="Shape 11" o:spid="_x0000_s1036" style="position:absolute;z-index:251657216;visibility:visible;mso-wrap-distance-left:0;mso-wrap-distance-right:0;mso-position-horizontal-relative:text;mso-position-vertical-relative:text" from="298pt,.7pt" to="764.4pt,.7pt" o:allowincell="f" strokeweight=".16931mm"/>
        </w:pict>
      </w:r>
    </w:p>
    <w:p w:rsidR="00F02194" w:rsidRDefault="00F02194">
      <w:pPr>
        <w:spacing w:line="1" w:lineRule="exact"/>
        <w:rPr>
          <w:sz w:val="20"/>
          <w:szCs w:val="20"/>
        </w:rPr>
      </w:pPr>
    </w:p>
    <w:p w:rsidR="00F02194" w:rsidRDefault="00465B4D">
      <w:pPr>
        <w:ind w:right="480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5</w:t>
      </w:r>
    </w:p>
    <w:p w:rsidR="00F02194" w:rsidRDefault="00F02194">
      <w:pPr>
        <w:sectPr w:rsidR="00F02194">
          <w:pgSz w:w="16840" w:h="11906" w:orient="landscape"/>
          <w:pgMar w:top="851" w:right="538" w:bottom="419" w:left="1020" w:header="0" w:footer="0" w:gutter="0"/>
          <w:cols w:space="720" w:equalWidth="0">
            <w:col w:w="152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5340"/>
        <w:gridCol w:w="1720"/>
        <w:gridCol w:w="1400"/>
        <w:gridCol w:w="3720"/>
        <w:gridCol w:w="2400"/>
        <w:gridCol w:w="20"/>
      </w:tblGrid>
      <w:tr w:rsidR="00F02194">
        <w:trPr>
          <w:trHeight w:val="276"/>
        </w:trPr>
        <w:tc>
          <w:tcPr>
            <w:tcW w:w="700" w:type="dxa"/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5340" w:type="dxa"/>
            <w:vAlign w:val="bottom"/>
          </w:tcPr>
          <w:p w:rsidR="00F02194" w:rsidRDefault="00465B4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опорные устройства поручни;</w:t>
            </w:r>
          </w:p>
        </w:tc>
        <w:tc>
          <w:tcPr>
            <w:tcW w:w="1720" w:type="dxa"/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утверждении плана</w:t>
            </w:r>
          </w:p>
        </w:tc>
        <w:tc>
          <w:tcPr>
            <w:tcW w:w="2400" w:type="dxa"/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340" w:type="dxa"/>
            <w:vAlign w:val="bottom"/>
          </w:tcPr>
          <w:p w:rsidR="00F02194" w:rsidRDefault="00465B4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кнопка вызова персонала;</w:t>
            </w:r>
          </w:p>
        </w:tc>
        <w:tc>
          <w:tcPr>
            <w:tcW w:w="17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мероприятий по повышению</w:t>
            </w:r>
          </w:p>
        </w:tc>
        <w:tc>
          <w:tcPr>
            <w:tcW w:w="2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340" w:type="dxa"/>
            <w:vAlign w:val="bottom"/>
          </w:tcPr>
          <w:p w:rsidR="00F02194" w:rsidRDefault="00465B4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тактильные средства навигации и</w:t>
            </w:r>
          </w:p>
        </w:tc>
        <w:tc>
          <w:tcPr>
            <w:tcW w:w="17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условий доступности для</w:t>
            </w:r>
          </w:p>
        </w:tc>
        <w:tc>
          <w:tcPr>
            <w:tcW w:w="2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340" w:type="dxa"/>
            <w:vAlign w:val="bottom"/>
          </w:tcPr>
          <w:p w:rsidR="00F02194" w:rsidRDefault="00465B4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предупреждения;</w:t>
            </w:r>
          </w:p>
        </w:tc>
        <w:tc>
          <w:tcPr>
            <w:tcW w:w="17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инвалидов объектов и</w:t>
            </w:r>
          </w:p>
        </w:tc>
        <w:tc>
          <w:tcPr>
            <w:tcW w:w="2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340" w:type="dxa"/>
            <w:vAlign w:val="bottom"/>
          </w:tcPr>
          <w:p w:rsidR="00F02194" w:rsidRDefault="00465B4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мнемосхема;</w:t>
            </w:r>
          </w:p>
        </w:tc>
        <w:tc>
          <w:tcPr>
            <w:tcW w:w="17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предоставляемых услуг в</w:t>
            </w:r>
          </w:p>
        </w:tc>
        <w:tc>
          <w:tcPr>
            <w:tcW w:w="2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340" w:type="dxa"/>
            <w:vAlign w:val="bottom"/>
          </w:tcPr>
          <w:p w:rsidR="00F02194" w:rsidRDefault="00465B4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информационные таблички на Брайля.</w:t>
            </w:r>
          </w:p>
        </w:tc>
        <w:tc>
          <w:tcPr>
            <w:tcW w:w="17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vAlign w:val="bottom"/>
          </w:tcPr>
          <w:p w:rsidR="00F02194" w:rsidRDefault="00A47FD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МОУ «СОШ</w:t>
            </w:r>
            <w:r w:rsidR="00465B4D">
              <w:rPr>
                <w:rFonts w:eastAsia="Times New Roman"/>
                <w:w w:val="99"/>
                <w:sz w:val="24"/>
                <w:szCs w:val="24"/>
              </w:rPr>
              <w:t>»</w:t>
            </w:r>
          </w:p>
        </w:tc>
        <w:tc>
          <w:tcPr>
            <w:tcW w:w="2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34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vAlign w:val="bottom"/>
          </w:tcPr>
          <w:p w:rsidR="00F02194" w:rsidRDefault="00A47FDE" w:rsidP="00A47FDE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.           с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..</w:t>
            </w:r>
            <w:proofErr w:type="gramEnd"/>
            <w:r>
              <w:rPr>
                <w:rFonts w:eastAsia="Times New Roman"/>
                <w:w w:val="99"/>
                <w:sz w:val="24"/>
                <w:szCs w:val="24"/>
              </w:rPr>
              <w:t>Приуральское</w:t>
            </w:r>
          </w:p>
        </w:tc>
        <w:tc>
          <w:tcPr>
            <w:tcW w:w="2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34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СП 59.13330.2016;</w:t>
            </w:r>
          </w:p>
        </w:tc>
        <w:tc>
          <w:tcPr>
            <w:tcW w:w="2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34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ГОСТ Р 51261-99.</w:t>
            </w:r>
          </w:p>
        </w:tc>
        <w:tc>
          <w:tcPr>
            <w:tcW w:w="2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34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Республиканский бюджет</w:t>
            </w:r>
          </w:p>
        </w:tc>
        <w:tc>
          <w:tcPr>
            <w:tcW w:w="2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81"/>
        </w:trPr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34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bottom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«Программа доступная среда»</w:t>
            </w: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68"/>
        </w:trPr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F02194" w:rsidRDefault="00465B4D">
            <w:pPr>
              <w:spacing w:line="264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3.2.</w:t>
            </w:r>
          </w:p>
        </w:tc>
        <w:tc>
          <w:tcPr>
            <w:tcW w:w="5340" w:type="dxa"/>
            <w:tcBorders>
              <w:bottom w:val="single" w:sz="8" w:space="0" w:color="auto"/>
            </w:tcBorders>
            <w:vAlign w:val="bottom"/>
          </w:tcPr>
          <w:p w:rsidR="00F02194" w:rsidRDefault="00465B4D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 входу в здание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58"/>
        </w:trPr>
        <w:tc>
          <w:tcPr>
            <w:tcW w:w="700" w:type="dxa"/>
            <w:vAlign w:val="bottom"/>
          </w:tcPr>
          <w:p w:rsidR="00F02194" w:rsidRDefault="00465B4D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3.2.1</w:t>
            </w:r>
          </w:p>
        </w:tc>
        <w:tc>
          <w:tcPr>
            <w:tcW w:w="5340" w:type="dxa"/>
            <w:vAlign w:val="bottom"/>
          </w:tcPr>
          <w:p w:rsidR="00F02194" w:rsidRDefault="00465B4D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Ремонтные работы:</w:t>
            </w:r>
          </w:p>
        </w:tc>
        <w:tc>
          <w:tcPr>
            <w:tcW w:w="1720" w:type="dxa"/>
            <w:vAlign w:val="bottom"/>
          </w:tcPr>
          <w:p w:rsidR="00F02194" w:rsidRDefault="00465B4D">
            <w:pPr>
              <w:spacing w:line="25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К,О,С,Г,У</w:t>
            </w:r>
          </w:p>
        </w:tc>
        <w:tc>
          <w:tcPr>
            <w:tcW w:w="1400" w:type="dxa"/>
            <w:vAlign w:val="bottom"/>
          </w:tcPr>
          <w:p w:rsidR="00F02194" w:rsidRDefault="00465B4D">
            <w:pPr>
              <w:spacing w:line="258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этап</w:t>
            </w:r>
          </w:p>
        </w:tc>
        <w:tc>
          <w:tcPr>
            <w:tcW w:w="3720" w:type="dxa"/>
            <w:vAlign w:val="bottom"/>
          </w:tcPr>
          <w:p w:rsidR="00F02194" w:rsidRDefault="00465B4D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Разработать Приказ  «Об</w:t>
            </w:r>
          </w:p>
        </w:tc>
        <w:tc>
          <w:tcPr>
            <w:tcW w:w="2400" w:type="dxa"/>
            <w:vAlign w:val="bottom"/>
          </w:tcPr>
          <w:p w:rsidR="00F02194" w:rsidRDefault="00465B4D">
            <w:pPr>
              <w:spacing w:line="258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Конец 2025 года</w:t>
            </w: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66"/>
        </w:trPr>
        <w:tc>
          <w:tcPr>
            <w:tcW w:w="700" w:type="dxa"/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5340" w:type="dxa"/>
            <w:vAlign w:val="bottom"/>
          </w:tcPr>
          <w:p w:rsidR="00F02194" w:rsidRDefault="00465B4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дверей;</w:t>
            </w:r>
          </w:p>
        </w:tc>
        <w:tc>
          <w:tcPr>
            <w:tcW w:w="1720" w:type="dxa"/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vAlign w:val="bottom"/>
          </w:tcPr>
          <w:p w:rsidR="00F02194" w:rsidRDefault="00465B4D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утверждении плана</w:t>
            </w:r>
          </w:p>
        </w:tc>
        <w:tc>
          <w:tcPr>
            <w:tcW w:w="2400" w:type="dxa"/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54"/>
        </w:trPr>
        <w:tc>
          <w:tcPr>
            <w:tcW w:w="700" w:type="dxa"/>
            <w:vAlign w:val="bottom"/>
          </w:tcPr>
          <w:p w:rsidR="00F02194" w:rsidRDefault="00F02194"/>
        </w:tc>
        <w:tc>
          <w:tcPr>
            <w:tcW w:w="5340" w:type="dxa"/>
            <w:vAlign w:val="bottom"/>
          </w:tcPr>
          <w:p w:rsidR="00F02194" w:rsidRDefault="00465B4D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порогов;</w:t>
            </w:r>
          </w:p>
        </w:tc>
        <w:tc>
          <w:tcPr>
            <w:tcW w:w="1720" w:type="dxa"/>
            <w:vAlign w:val="bottom"/>
          </w:tcPr>
          <w:p w:rsidR="00F02194" w:rsidRDefault="00F02194"/>
        </w:tc>
        <w:tc>
          <w:tcPr>
            <w:tcW w:w="1400" w:type="dxa"/>
            <w:vAlign w:val="bottom"/>
          </w:tcPr>
          <w:p w:rsidR="00F02194" w:rsidRDefault="00F02194"/>
        </w:tc>
        <w:tc>
          <w:tcPr>
            <w:tcW w:w="3720" w:type="dxa"/>
            <w:vAlign w:val="bottom"/>
          </w:tcPr>
          <w:p w:rsidR="00F02194" w:rsidRDefault="00465B4D">
            <w:pPr>
              <w:spacing w:line="25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мероприятий по повышению</w:t>
            </w:r>
          </w:p>
        </w:tc>
        <w:tc>
          <w:tcPr>
            <w:tcW w:w="2400" w:type="dxa"/>
            <w:vAlign w:val="bottom"/>
          </w:tcPr>
          <w:p w:rsidR="00F02194" w:rsidRDefault="00F02194"/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58"/>
        </w:trPr>
        <w:tc>
          <w:tcPr>
            <w:tcW w:w="700" w:type="dxa"/>
            <w:vAlign w:val="bottom"/>
          </w:tcPr>
          <w:p w:rsidR="00F02194" w:rsidRDefault="00F02194"/>
        </w:tc>
        <w:tc>
          <w:tcPr>
            <w:tcW w:w="5340" w:type="dxa"/>
            <w:vAlign w:val="bottom"/>
          </w:tcPr>
          <w:p w:rsidR="00F02194" w:rsidRDefault="00465B4D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дверных ручек;</w:t>
            </w:r>
          </w:p>
        </w:tc>
        <w:tc>
          <w:tcPr>
            <w:tcW w:w="1720" w:type="dxa"/>
            <w:vAlign w:val="bottom"/>
          </w:tcPr>
          <w:p w:rsidR="00F02194" w:rsidRDefault="00F02194"/>
        </w:tc>
        <w:tc>
          <w:tcPr>
            <w:tcW w:w="1400" w:type="dxa"/>
            <w:vAlign w:val="bottom"/>
          </w:tcPr>
          <w:p w:rsidR="00F02194" w:rsidRDefault="00F02194"/>
        </w:tc>
        <w:tc>
          <w:tcPr>
            <w:tcW w:w="3720" w:type="dxa"/>
            <w:vAlign w:val="bottom"/>
          </w:tcPr>
          <w:p w:rsidR="00F02194" w:rsidRDefault="00465B4D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условий доступности для</w:t>
            </w:r>
          </w:p>
        </w:tc>
        <w:tc>
          <w:tcPr>
            <w:tcW w:w="2400" w:type="dxa"/>
            <w:vAlign w:val="bottom"/>
          </w:tcPr>
          <w:p w:rsidR="00F02194" w:rsidRDefault="00F02194"/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41"/>
        </w:trPr>
        <w:tc>
          <w:tcPr>
            <w:tcW w:w="700" w:type="dxa"/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  <w:tc>
          <w:tcPr>
            <w:tcW w:w="5340" w:type="dxa"/>
            <w:vAlign w:val="bottom"/>
          </w:tcPr>
          <w:p w:rsidR="00F02194" w:rsidRDefault="00465B4D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поручней на пандусе;</w:t>
            </w:r>
          </w:p>
        </w:tc>
        <w:tc>
          <w:tcPr>
            <w:tcW w:w="1720" w:type="dxa"/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  <w:tc>
          <w:tcPr>
            <w:tcW w:w="3720" w:type="dxa"/>
            <w:vMerge w:val="restart"/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инвалидов объектов и</w:t>
            </w:r>
          </w:p>
        </w:tc>
        <w:tc>
          <w:tcPr>
            <w:tcW w:w="2400" w:type="dxa"/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85"/>
        </w:trPr>
        <w:tc>
          <w:tcPr>
            <w:tcW w:w="700" w:type="dxa"/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5340" w:type="dxa"/>
            <w:vMerge w:val="restart"/>
            <w:vAlign w:val="bottom"/>
          </w:tcPr>
          <w:p w:rsidR="00F02194" w:rsidRDefault="00465B4D">
            <w:pPr>
              <w:spacing w:line="24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поручней на лестнице;</w:t>
            </w:r>
          </w:p>
        </w:tc>
        <w:tc>
          <w:tcPr>
            <w:tcW w:w="1720" w:type="dxa"/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1400" w:type="dxa"/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3720" w:type="dxa"/>
            <w:vMerge/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2400" w:type="dxa"/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164"/>
        </w:trPr>
        <w:tc>
          <w:tcPr>
            <w:tcW w:w="700" w:type="dxa"/>
            <w:vAlign w:val="bottom"/>
          </w:tcPr>
          <w:p w:rsidR="00F02194" w:rsidRDefault="00F02194">
            <w:pPr>
              <w:rPr>
                <w:sz w:val="14"/>
                <w:szCs w:val="14"/>
              </w:rPr>
            </w:pPr>
          </w:p>
        </w:tc>
        <w:tc>
          <w:tcPr>
            <w:tcW w:w="5340" w:type="dxa"/>
            <w:vMerge/>
            <w:vAlign w:val="bottom"/>
          </w:tcPr>
          <w:p w:rsidR="00F02194" w:rsidRDefault="00F02194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vAlign w:val="bottom"/>
          </w:tcPr>
          <w:p w:rsidR="00F02194" w:rsidRDefault="00F02194">
            <w:pPr>
              <w:rPr>
                <w:sz w:val="14"/>
                <w:szCs w:val="14"/>
              </w:rPr>
            </w:pPr>
          </w:p>
        </w:tc>
        <w:tc>
          <w:tcPr>
            <w:tcW w:w="1400" w:type="dxa"/>
            <w:vAlign w:val="bottom"/>
          </w:tcPr>
          <w:p w:rsidR="00F02194" w:rsidRDefault="00F02194">
            <w:pPr>
              <w:rPr>
                <w:sz w:val="14"/>
                <w:szCs w:val="14"/>
              </w:rPr>
            </w:pPr>
          </w:p>
        </w:tc>
        <w:tc>
          <w:tcPr>
            <w:tcW w:w="3720" w:type="dxa"/>
            <w:vMerge w:val="restart"/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предоставляемых услуг в</w:t>
            </w:r>
          </w:p>
        </w:tc>
        <w:tc>
          <w:tcPr>
            <w:tcW w:w="2400" w:type="dxa"/>
            <w:vAlign w:val="bottom"/>
          </w:tcPr>
          <w:p w:rsidR="00F02194" w:rsidRDefault="00F02194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112"/>
        </w:trPr>
        <w:tc>
          <w:tcPr>
            <w:tcW w:w="700" w:type="dxa"/>
            <w:vAlign w:val="bottom"/>
          </w:tcPr>
          <w:p w:rsidR="00F02194" w:rsidRDefault="00F02194">
            <w:pPr>
              <w:rPr>
                <w:sz w:val="9"/>
                <w:szCs w:val="9"/>
              </w:rPr>
            </w:pPr>
          </w:p>
        </w:tc>
        <w:tc>
          <w:tcPr>
            <w:tcW w:w="5340" w:type="dxa"/>
            <w:vMerge w:val="restart"/>
            <w:vAlign w:val="bottom"/>
          </w:tcPr>
          <w:p w:rsidR="00F02194" w:rsidRDefault="00465B4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монтаж-демонтаж пандусов;</w:t>
            </w:r>
          </w:p>
        </w:tc>
        <w:tc>
          <w:tcPr>
            <w:tcW w:w="1720" w:type="dxa"/>
            <w:vAlign w:val="bottom"/>
          </w:tcPr>
          <w:p w:rsidR="00F02194" w:rsidRDefault="00F02194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vAlign w:val="bottom"/>
          </w:tcPr>
          <w:p w:rsidR="00F02194" w:rsidRDefault="00F02194">
            <w:pPr>
              <w:rPr>
                <w:sz w:val="9"/>
                <w:szCs w:val="9"/>
              </w:rPr>
            </w:pPr>
          </w:p>
        </w:tc>
        <w:tc>
          <w:tcPr>
            <w:tcW w:w="3720" w:type="dxa"/>
            <w:vMerge/>
            <w:vAlign w:val="bottom"/>
          </w:tcPr>
          <w:p w:rsidR="00F02194" w:rsidRDefault="00F02194">
            <w:pPr>
              <w:rPr>
                <w:sz w:val="9"/>
                <w:szCs w:val="9"/>
              </w:rPr>
            </w:pPr>
          </w:p>
        </w:tc>
        <w:tc>
          <w:tcPr>
            <w:tcW w:w="2400" w:type="dxa"/>
            <w:vAlign w:val="bottom"/>
          </w:tcPr>
          <w:p w:rsidR="00F02194" w:rsidRDefault="00F02194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140"/>
        </w:trPr>
        <w:tc>
          <w:tcPr>
            <w:tcW w:w="700" w:type="dxa"/>
            <w:vAlign w:val="bottom"/>
          </w:tcPr>
          <w:p w:rsidR="00F02194" w:rsidRDefault="00F02194">
            <w:pPr>
              <w:rPr>
                <w:sz w:val="12"/>
                <w:szCs w:val="12"/>
              </w:rPr>
            </w:pPr>
          </w:p>
        </w:tc>
        <w:tc>
          <w:tcPr>
            <w:tcW w:w="5340" w:type="dxa"/>
            <w:vMerge/>
            <w:vAlign w:val="bottom"/>
          </w:tcPr>
          <w:p w:rsidR="00F02194" w:rsidRDefault="00F02194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vAlign w:val="bottom"/>
          </w:tcPr>
          <w:p w:rsidR="00F02194" w:rsidRDefault="00F02194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Align w:val="bottom"/>
          </w:tcPr>
          <w:p w:rsidR="00F02194" w:rsidRDefault="00F02194">
            <w:pPr>
              <w:rPr>
                <w:sz w:val="12"/>
                <w:szCs w:val="12"/>
              </w:rPr>
            </w:pPr>
          </w:p>
        </w:tc>
        <w:tc>
          <w:tcPr>
            <w:tcW w:w="3720" w:type="dxa"/>
            <w:vMerge w:val="restart"/>
            <w:vAlign w:val="bottom"/>
          </w:tcPr>
          <w:p w:rsidR="00F02194" w:rsidRDefault="00A47FD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МОУ «СОШ</w:t>
            </w:r>
            <w:r w:rsidR="00465B4D">
              <w:rPr>
                <w:rFonts w:eastAsia="Times New Roman"/>
                <w:w w:val="99"/>
                <w:sz w:val="24"/>
                <w:szCs w:val="24"/>
              </w:rPr>
              <w:t>»</w:t>
            </w:r>
          </w:p>
        </w:tc>
        <w:tc>
          <w:tcPr>
            <w:tcW w:w="2400" w:type="dxa"/>
            <w:vAlign w:val="bottom"/>
          </w:tcPr>
          <w:p w:rsidR="00F02194" w:rsidRDefault="00F02194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136"/>
        </w:trPr>
        <w:tc>
          <w:tcPr>
            <w:tcW w:w="700" w:type="dxa"/>
            <w:vAlign w:val="bottom"/>
          </w:tcPr>
          <w:p w:rsidR="00F02194" w:rsidRDefault="00F02194">
            <w:pPr>
              <w:rPr>
                <w:sz w:val="11"/>
                <w:szCs w:val="11"/>
              </w:rPr>
            </w:pPr>
          </w:p>
        </w:tc>
        <w:tc>
          <w:tcPr>
            <w:tcW w:w="5340" w:type="dxa"/>
            <w:vMerge w:val="restart"/>
            <w:vAlign w:val="bottom"/>
          </w:tcPr>
          <w:p w:rsidR="00F02194" w:rsidRDefault="00465B4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покрытия на лестнице пандусе</w:t>
            </w:r>
          </w:p>
        </w:tc>
        <w:tc>
          <w:tcPr>
            <w:tcW w:w="1720" w:type="dxa"/>
            <w:vAlign w:val="bottom"/>
          </w:tcPr>
          <w:p w:rsidR="00F02194" w:rsidRDefault="00F02194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Align w:val="bottom"/>
          </w:tcPr>
          <w:p w:rsidR="00F02194" w:rsidRDefault="00F02194">
            <w:pPr>
              <w:rPr>
                <w:sz w:val="11"/>
                <w:szCs w:val="11"/>
              </w:rPr>
            </w:pPr>
          </w:p>
        </w:tc>
        <w:tc>
          <w:tcPr>
            <w:tcW w:w="3720" w:type="dxa"/>
            <w:vMerge/>
            <w:vAlign w:val="bottom"/>
          </w:tcPr>
          <w:p w:rsidR="00F02194" w:rsidRDefault="00F02194">
            <w:pPr>
              <w:rPr>
                <w:sz w:val="11"/>
                <w:szCs w:val="11"/>
              </w:rPr>
            </w:pPr>
          </w:p>
        </w:tc>
        <w:tc>
          <w:tcPr>
            <w:tcW w:w="2400" w:type="dxa"/>
            <w:vAlign w:val="bottom"/>
          </w:tcPr>
          <w:p w:rsidR="00F02194" w:rsidRDefault="00F02194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116"/>
        </w:trPr>
        <w:tc>
          <w:tcPr>
            <w:tcW w:w="700" w:type="dxa"/>
            <w:vAlign w:val="bottom"/>
          </w:tcPr>
          <w:p w:rsidR="00F02194" w:rsidRDefault="00F02194">
            <w:pPr>
              <w:rPr>
                <w:sz w:val="10"/>
                <w:szCs w:val="10"/>
              </w:rPr>
            </w:pPr>
          </w:p>
        </w:tc>
        <w:tc>
          <w:tcPr>
            <w:tcW w:w="5340" w:type="dxa"/>
            <w:vMerge/>
            <w:vAlign w:val="bottom"/>
          </w:tcPr>
          <w:p w:rsidR="00F02194" w:rsidRDefault="00F02194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Align w:val="bottom"/>
          </w:tcPr>
          <w:p w:rsidR="00F02194" w:rsidRDefault="00F02194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Align w:val="bottom"/>
          </w:tcPr>
          <w:p w:rsidR="00F02194" w:rsidRDefault="00F02194">
            <w:pPr>
              <w:rPr>
                <w:sz w:val="10"/>
                <w:szCs w:val="10"/>
              </w:rPr>
            </w:pPr>
          </w:p>
        </w:tc>
        <w:tc>
          <w:tcPr>
            <w:tcW w:w="3720" w:type="dxa"/>
            <w:vMerge w:val="restart"/>
            <w:vAlign w:val="bottom"/>
          </w:tcPr>
          <w:p w:rsidR="00F02194" w:rsidRDefault="00A47FD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..</w:t>
            </w:r>
            <w:proofErr w:type="gramEnd"/>
            <w:r>
              <w:rPr>
                <w:rFonts w:eastAsia="Times New Roman"/>
                <w:w w:val="99"/>
                <w:sz w:val="24"/>
                <w:szCs w:val="24"/>
              </w:rPr>
              <w:t>Приуральское</w:t>
            </w:r>
            <w:r w:rsidR="00465B4D"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2400" w:type="dxa"/>
            <w:vAlign w:val="bottom"/>
          </w:tcPr>
          <w:p w:rsidR="00F02194" w:rsidRDefault="00F02194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160"/>
        </w:trPr>
        <w:tc>
          <w:tcPr>
            <w:tcW w:w="700" w:type="dxa"/>
            <w:vAlign w:val="bottom"/>
          </w:tcPr>
          <w:p w:rsidR="00F02194" w:rsidRDefault="00F02194">
            <w:pPr>
              <w:rPr>
                <w:sz w:val="13"/>
                <w:szCs w:val="13"/>
              </w:rPr>
            </w:pPr>
          </w:p>
        </w:tc>
        <w:tc>
          <w:tcPr>
            <w:tcW w:w="5340" w:type="dxa"/>
            <w:vMerge w:val="restart"/>
            <w:vAlign w:val="bottom"/>
          </w:tcPr>
          <w:p w:rsidR="00F02194" w:rsidRDefault="00465B4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входной площадке и тамбура;</w:t>
            </w:r>
          </w:p>
        </w:tc>
        <w:tc>
          <w:tcPr>
            <w:tcW w:w="1720" w:type="dxa"/>
            <w:vAlign w:val="bottom"/>
          </w:tcPr>
          <w:p w:rsidR="00F02194" w:rsidRDefault="00F02194">
            <w:pPr>
              <w:rPr>
                <w:sz w:val="13"/>
                <w:szCs w:val="13"/>
              </w:rPr>
            </w:pPr>
          </w:p>
        </w:tc>
        <w:tc>
          <w:tcPr>
            <w:tcW w:w="1400" w:type="dxa"/>
            <w:vAlign w:val="bottom"/>
          </w:tcPr>
          <w:p w:rsidR="00F02194" w:rsidRDefault="00F02194">
            <w:pPr>
              <w:rPr>
                <w:sz w:val="13"/>
                <w:szCs w:val="13"/>
              </w:rPr>
            </w:pPr>
          </w:p>
        </w:tc>
        <w:tc>
          <w:tcPr>
            <w:tcW w:w="3720" w:type="dxa"/>
            <w:vMerge/>
            <w:vAlign w:val="bottom"/>
          </w:tcPr>
          <w:p w:rsidR="00F02194" w:rsidRDefault="00F02194">
            <w:pPr>
              <w:rPr>
                <w:sz w:val="13"/>
                <w:szCs w:val="13"/>
              </w:rPr>
            </w:pPr>
          </w:p>
        </w:tc>
        <w:tc>
          <w:tcPr>
            <w:tcW w:w="2400" w:type="dxa"/>
            <w:vAlign w:val="bottom"/>
          </w:tcPr>
          <w:p w:rsidR="00F02194" w:rsidRDefault="00F0219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94"/>
        </w:trPr>
        <w:tc>
          <w:tcPr>
            <w:tcW w:w="700" w:type="dxa"/>
            <w:vAlign w:val="bottom"/>
          </w:tcPr>
          <w:p w:rsidR="00F02194" w:rsidRDefault="00F02194">
            <w:pPr>
              <w:rPr>
                <w:sz w:val="8"/>
                <w:szCs w:val="8"/>
              </w:rPr>
            </w:pPr>
          </w:p>
        </w:tc>
        <w:tc>
          <w:tcPr>
            <w:tcW w:w="5340" w:type="dxa"/>
            <w:vMerge/>
            <w:vAlign w:val="bottom"/>
          </w:tcPr>
          <w:p w:rsidR="00F02194" w:rsidRDefault="00F02194">
            <w:pPr>
              <w:rPr>
                <w:sz w:val="8"/>
                <w:szCs w:val="8"/>
              </w:rPr>
            </w:pPr>
          </w:p>
        </w:tc>
        <w:tc>
          <w:tcPr>
            <w:tcW w:w="1720" w:type="dxa"/>
            <w:vAlign w:val="bottom"/>
          </w:tcPr>
          <w:p w:rsidR="00F02194" w:rsidRDefault="00F02194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vAlign w:val="bottom"/>
          </w:tcPr>
          <w:p w:rsidR="00F02194" w:rsidRDefault="00F02194">
            <w:pPr>
              <w:rPr>
                <w:sz w:val="8"/>
                <w:szCs w:val="8"/>
              </w:rPr>
            </w:pPr>
          </w:p>
        </w:tc>
        <w:tc>
          <w:tcPr>
            <w:tcW w:w="3720" w:type="dxa"/>
            <w:vMerge w:val="restart"/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СП 59.13330.2016;</w:t>
            </w:r>
          </w:p>
        </w:tc>
        <w:tc>
          <w:tcPr>
            <w:tcW w:w="2400" w:type="dxa"/>
            <w:vAlign w:val="bottom"/>
          </w:tcPr>
          <w:p w:rsidR="00F02194" w:rsidRDefault="00F02194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182"/>
        </w:trPr>
        <w:tc>
          <w:tcPr>
            <w:tcW w:w="700" w:type="dxa"/>
            <w:vAlign w:val="bottom"/>
          </w:tcPr>
          <w:p w:rsidR="00F02194" w:rsidRDefault="00F02194">
            <w:pPr>
              <w:rPr>
                <w:sz w:val="15"/>
                <w:szCs w:val="15"/>
              </w:rPr>
            </w:pPr>
          </w:p>
        </w:tc>
        <w:tc>
          <w:tcPr>
            <w:tcW w:w="5340" w:type="dxa"/>
            <w:vMerge w:val="restart"/>
            <w:vAlign w:val="bottom"/>
          </w:tcPr>
          <w:p w:rsidR="00F02194" w:rsidRDefault="00465B4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доводчиков;</w:t>
            </w:r>
          </w:p>
        </w:tc>
        <w:tc>
          <w:tcPr>
            <w:tcW w:w="1720" w:type="dxa"/>
            <w:vAlign w:val="bottom"/>
          </w:tcPr>
          <w:p w:rsidR="00F02194" w:rsidRDefault="00F02194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vAlign w:val="bottom"/>
          </w:tcPr>
          <w:p w:rsidR="00F02194" w:rsidRDefault="00F02194">
            <w:pPr>
              <w:rPr>
                <w:sz w:val="15"/>
                <w:szCs w:val="15"/>
              </w:rPr>
            </w:pPr>
          </w:p>
        </w:tc>
        <w:tc>
          <w:tcPr>
            <w:tcW w:w="3720" w:type="dxa"/>
            <w:vMerge/>
            <w:vAlign w:val="bottom"/>
          </w:tcPr>
          <w:p w:rsidR="00F02194" w:rsidRDefault="00F02194">
            <w:pPr>
              <w:rPr>
                <w:sz w:val="15"/>
                <w:szCs w:val="15"/>
              </w:rPr>
            </w:pPr>
          </w:p>
        </w:tc>
        <w:tc>
          <w:tcPr>
            <w:tcW w:w="2400" w:type="dxa"/>
            <w:vAlign w:val="bottom"/>
          </w:tcPr>
          <w:p w:rsidR="00F02194" w:rsidRDefault="00F02194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70"/>
        </w:trPr>
        <w:tc>
          <w:tcPr>
            <w:tcW w:w="700" w:type="dxa"/>
            <w:vAlign w:val="bottom"/>
          </w:tcPr>
          <w:p w:rsidR="00F02194" w:rsidRDefault="00F02194">
            <w:pPr>
              <w:rPr>
                <w:sz w:val="6"/>
                <w:szCs w:val="6"/>
              </w:rPr>
            </w:pPr>
          </w:p>
        </w:tc>
        <w:tc>
          <w:tcPr>
            <w:tcW w:w="5340" w:type="dxa"/>
            <w:vMerge/>
            <w:vAlign w:val="bottom"/>
          </w:tcPr>
          <w:p w:rsidR="00F02194" w:rsidRDefault="00F02194">
            <w:pPr>
              <w:rPr>
                <w:sz w:val="6"/>
                <w:szCs w:val="6"/>
              </w:rPr>
            </w:pPr>
          </w:p>
        </w:tc>
        <w:tc>
          <w:tcPr>
            <w:tcW w:w="1720" w:type="dxa"/>
            <w:vAlign w:val="bottom"/>
          </w:tcPr>
          <w:p w:rsidR="00F02194" w:rsidRDefault="00F02194">
            <w:pPr>
              <w:rPr>
                <w:sz w:val="6"/>
                <w:szCs w:val="6"/>
              </w:rPr>
            </w:pPr>
          </w:p>
        </w:tc>
        <w:tc>
          <w:tcPr>
            <w:tcW w:w="1400" w:type="dxa"/>
            <w:vAlign w:val="bottom"/>
          </w:tcPr>
          <w:p w:rsidR="00F02194" w:rsidRDefault="00F02194">
            <w:pPr>
              <w:rPr>
                <w:sz w:val="6"/>
                <w:szCs w:val="6"/>
              </w:rPr>
            </w:pPr>
          </w:p>
        </w:tc>
        <w:tc>
          <w:tcPr>
            <w:tcW w:w="3720" w:type="dxa"/>
            <w:vMerge w:val="restart"/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ГОСТ Р 51261-99.</w:t>
            </w:r>
          </w:p>
        </w:tc>
        <w:tc>
          <w:tcPr>
            <w:tcW w:w="2400" w:type="dxa"/>
            <w:vAlign w:val="bottom"/>
          </w:tcPr>
          <w:p w:rsidR="00F02194" w:rsidRDefault="00F02194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18"/>
        </w:trPr>
        <w:tc>
          <w:tcPr>
            <w:tcW w:w="700" w:type="dxa"/>
            <w:vAlign w:val="bottom"/>
          </w:tcPr>
          <w:p w:rsidR="00F02194" w:rsidRDefault="00F02194">
            <w:pPr>
              <w:rPr>
                <w:sz w:val="18"/>
                <w:szCs w:val="18"/>
              </w:rPr>
            </w:pPr>
          </w:p>
        </w:tc>
        <w:tc>
          <w:tcPr>
            <w:tcW w:w="5340" w:type="dxa"/>
            <w:vAlign w:val="bottom"/>
          </w:tcPr>
          <w:p w:rsidR="00F02194" w:rsidRDefault="00465B4D">
            <w:pPr>
              <w:spacing w:line="21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информационных табличек на</w:t>
            </w:r>
          </w:p>
        </w:tc>
        <w:tc>
          <w:tcPr>
            <w:tcW w:w="1720" w:type="dxa"/>
            <w:vAlign w:val="bottom"/>
          </w:tcPr>
          <w:p w:rsidR="00F02194" w:rsidRDefault="00F02194">
            <w:pPr>
              <w:rPr>
                <w:sz w:val="18"/>
                <w:szCs w:val="18"/>
              </w:rPr>
            </w:pPr>
          </w:p>
        </w:tc>
        <w:tc>
          <w:tcPr>
            <w:tcW w:w="1400" w:type="dxa"/>
            <w:vAlign w:val="bottom"/>
          </w:tcPr>
          <w:p w:rsidR="00F02194" w:rsidRDefault="00F02194">
            <w:pPr>
              <w:rPr>
                <w:sz w:val="18"/>
                <w:szCs w:val="18"/>
              </w:rPr>
            </w:pPr>
          </w:p>
        </w:tc>
        <w:tc>
          <w:tcPr>
            <w:tcW w:w="3720" w:type="dxa"/>
            <w:vMerge/>
            <w:vAlign w:val="bottom"/>
          </w:tcPr>
          <w:p w:rsidR="00F02194" w:rsidRDefault="00F02194">
            <w:pPr>
              <w:rPr>
                <w:sz w:val="18"/>
                <w:szCs w:val="18"/>
              </w:rPr>
            </w:pPr>
          </w:p>
        </w:tc>
        <w:tc>
          <w:tcPr>
            <w:tcW w:w="2400" w:type="dxa"/>
            <w:vAlign w:val="bottom"/>
          </w:tcPr>
          <w:p w:rsidR="00F02194" w:rsidRDefault="00F02194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340" w:type="dxa"/>
            <w:vAlign w:val="bottom"/>
          </w:tcPr>
          <w:p w:rsidR="00F02194" w:rsidRDefault="00465B4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Брайля;</w:t>
            </w:r>
          </w:p>
        </w:tc>
        <w:tc>
          <w:tcPr>
            <w:tcW w:w="17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vAlign w:val="bottom"/>
          </w:tcPr>
          <w:p w:rsidR="00F02194" w:rsidRDefault="00465B4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Республиканский бюджет</w:t>
            </w:r>
          </w:p>
        </w:tc>
        <w:tc>
          <w:tcPr>
            <w:tcW w:w="24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65"/>
        </w:trPr>
        <w:tc>
          <w:tcPr>
            <w:tcW w:w="700" w:type="dxa"/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5340" w:type="dxa"/>
            <w:vAlign w:val="bottom"/>
          </w:tcPr>
          <w:p w:rsidR="00F02194" w:rsidRDefault="00465B4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тактильных направляющих и</w:t>
            </w:r>
          </w:p>
        </w:tc>
        <w:tc>
          <w:tcPr>
            <w:tcW w:w="1720" w:type="dxa"/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vAlign w:val="bottom"/>
          </w:tcPr>
          <w:p w:rsidR="00F02194" w:rsidRDefault="00465B4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«Программа доступная среда»</w:t>
            </w:r>
          </w:p>
        </w:tc>
        <w:tc>
          <w:tcPr>
            <w:tcW w:w="2400" w:type="dxa"/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54"/>
        </w:trPr>
        <w:tc>
          <w:tcPr>
            <w:tcW w:w="700" w:type="dxa"/>
            <w:vAlign w:val="bottom"/>
          </w:tcPr>
          <w:p w:rsidR="00F02194" w:rsidRDefault="00F02194"/>
        </w:tc>
        <w:tc>
          <w:tcPr>
            <w:tcW w:w="5340" w:type="dxa"/>
            <w:vAlign w:val="bottom"/>
          </w:tcPr>
          <w:p w:rsidR="00F02194" w:rsidRDefault="00465B4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предупреждающих перед лестницей входной дверью</w:t>
            </w:r>
          </w:p>
        </w:tc>
        <w:tc>
          <w:tcPr>
            <w:tcW w:w="1720" w:type="dxa"/>
            <w:vAlign w:val="bottom"/>
          </w:tcPr>
          <w:p w:rsidR="00F02194" w:rsidRDefault="00F02194"/>
        </w:tc>
        <w:tc>
          <w:tcPr>
            <w:tcW w:w="1400" w:type="dxa"/>
            <w:vAlign w:val="bottom"/>
          </w:tcPr>
          <w:p w:rsidR="00F02194" w:rsidRDefault="00F02194"/>
        </w:tc>
        <w:tc>
          <w:tcPr>
            <w:tcW w:w="3720" w:type="dxa"/>
            <w:vAlign w:val="bottom"/>
          </w:tcPr>
          <w:p w:rsidR="00F02194" w:rsidRDefault="00F02194"/>
        </w:tc>
        <w:tc>
          <w:tcPr>
            <w:tcW w:w="2400" w:type="dxa"/>
            <w:vAlign w:val="bottom"/>
          </w:tcPr>
          <w:p w:rsidR="00F02194" w:rsidRDefault="00F02194"/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52"/>
        </w:trPr>
        <w:tc>
          <w:tcPr>
            <w:tcW w:w="700" w:type="dxa"/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5340" w:type="dxa"/>
            <w:vAlign w:val="bottom"/>
          </w:tcPr>
          <w:p w:rsidR="00F02194" w:rsidRDefault="00465B4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дверью в тамбуре;</w:t>
            </w:r>
          </w:p>
        </w:tc>
        <w:tc>
          <w:tcPr>
            <w:tcW w:w="1720" w:type="dxa"/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3720" w:type="dxa"/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2400" w:type="dxa"/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</w:tbl>
    <w:p w:rsidR="00F02194" w:rsidRDefault="00995576">
      <w:pPr>
        <w:spacing w:line="11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2" o:spid="_x0000_s1037" style="position:absolute;z-index:251658240;visibility:visible;mso-wrap-distance-left:0;mso-wrap-distance-right:0;mso-position-horizontal-relative:page;mso-position-vertical-relative:page" from="51pt,42.8pt" to="815.4pt,42.8pt" o:allowincell="f" strokeweight=".16931mm">
            <w10:wrap anchorx="page" anchory="page"/>
          </v:line>
        </w:pict>
      </w:r>
      <w:r>
        <w:rPr>
          <w:sz w:val="20"/>
          <w:szCs w:val="20"/>
        </w:rPr>
        <w:pict>
          <v:line id="Shape 13" o:spid="_x0000_s1038" style="position:absolute;z-index:251659264;visibility:visible;mso-wrap-distance-left:0;mso-wrap-distance-right:0;mso-position-horizontal-relative:page;mso-position-vertical-relative:page" from="51.2pt,42.6pt" to="51.2pt,525.3pt" o:allowincell="f" strokeweight=".16931mm">
            <w10:wrap anchorx="page" anchory="page"/>
          </v:line>
        </w:pict>
      </w:r>
      <w:r>
        <w:rPr>
          <w:sz w:val="20"/>
          <w:szCs w:val="20"/>
        </w:rPr>
        <w:pict>
          <v:line id="Shape 14" o:spid="_x0000_s1039" style="position:absolute;z-index:251660288;visibility:visible;mso-wrap-distance-left:0;mso-wrap-distance-right:0;mso-position-horizontal-relative:page;mso-position-vertical-relative:page" from="86.4pt,42.6pt" to="86.4pt,525.3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15" o:spid="_x0000_s1040" style="position:absolute;z-index:251661312;visibility:visible;mso-wrap-distance-left:0;mso-wrap-distance-right:0;mso-position-horizontal-relative:page;mso-position-vertical-relative:page" from="348.75pt,42.6pt" to="348.75pt,525.3pt" o:allowincell="f" strokeweight=".16931mm">
            <w10:wrap anchorx="page" anchory="page"/>
          </v:line>
        </w:pict>
      </w:r>
      <w:r>
        <w:rPr>
          <w:sz w:val="20"/>
          <w:szCs w:val="20"/>
        </w:rPr>
        <w:pict>
          <v:line id="Shape 16" o:spid="_x0000_s1041" style="position:absolute;z-index:251662336;visibility:visible;mso-wrap-distance-left:0;mso-wrap-distance-right:0;mso-position-horizontal-relative:page;mso-position-vertical-relative:page" from="433.85pt,42.6pt" to="433.85pt,525.3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17" o:spid="_x0000_s1042" style="position:absolute;z-index:251663360;visibility:visible;mso-wrap-distance-left:0;mso-wrap-distance-right:0;mso-position-horizontal-relative:page;mso-position-vertical-relative:page" from="518.8pt,42.6pt" to="518.8pt,525.3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18" o:spid="_x0000_s1043" style="position:absolute;z-index:251664384;visibility:visible;mso-wrap-distance-left:0;mso-wrap-distance-right:0;mso-position-horizontal-relative:page;mso-position-vertical-relative:page" from="687.55pt,42.6pt" to="687.55pt,525.3pt" o:allowincell="f" strokeweight=".16931mm">
            <w10:wrap anchorx="page" anchory="page"/>
          </v:line>
        </w:pict>
      </w:r>
      <w:r>
        <w:rPr>
          <w:sz w:val="20"/>
          <w:szCs w:val="20"/>
        </w:rPr>
        <w:pict>
          <v:line id="Shape 19" o:spid="_x0000_s1044" style="position:absolute;z-index:251665408;visibility:visible;mso-wrap-distance-left:0;mso-wrap-distance-right:0;mso-position-horizontal-relative:page;mso-position-vertical-relative:page" from="815.15pt,42.6pt" to="815.15pt,525.3pt" o:allowincell="f" strokeweight=".48pt">
            <w10:wrap anchorx="page" anchory="page"/>
          </v:line>
        </w:pict>
      </w:r>
    </w:p>
    <w:p w:rsidR="00F02194" w:rsidRDefault="00465B4D">
      <w:pPr>
        <w:numPr>
          <w:ilvl w:val="0"/>
          <w:numId w:val="2"/>
        </w:numPr>
        <w:tabs>
          <w:tab w:val="left" w:pos="959"/>
        </w:tabs>
        <w:spacing w:line="237" w:lineRule="auto"/>
        <w:ind w:left="820" w:right="10160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выделение дверных проемов цветом (нанесение лакокрасочного покрытия или выделение при помощи цветной клейкой ленты);</w:t>
      </w:r>
    </w:p>
    <w:p w:rsidR="00F02194" w:rsidRDefault="00F02194">
      <w:pPr>
        <w:spacing w:line="14" w:lineRule="exact"/>
        <w:rPr>
          <w:rFonts w:eastAsia="Times New Roman"/>
          <w:sz w:val="24"/>
          <w:szCs w:val="24"/>
        </w:rPr>
      </w:pPr>
    </w:p>
    <w:p w:rsidR="00F02194" w:rsidRDefault="00465B4D">
      <w:pPr>
        <w:numPr>
          <w:ilvl w:val="0"/>
          <w:numId w:val="2"/>
        </w:numPr>
        <w:tabs>
          <w:tab w:val="left" w:pos="959"/>
        </w:tabs>
        <w:spacing w:line="237" w:lineRule="auto"/>
        <w:ind w:left="820" w:right="9760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выделение первой и последней ступеней лестничного марша цветом (нанесение лакокрасочного покрытия или выделение при помощи цветной клейкой ленты);</w:t>
      </w:r>
    </w:p>
    <w:p w:rsidR="00F02194" w:rsidRDefault="00F02194">
      <w:pPr>
        <w:spacing w:line="1" w:lineRule="exact"/>
        <w:rPr>
          <w:rFonts w:eastAsia="Times New Roman"/>
          <w:sz w:val="24"/>
          <w:szCs w:val="24"/>
        </w:rPr>
      </w:pPr>
    </w:p>
    <w:p w:rsidR="00F02194" w:rsidRDefault="00465B4D">
      <w:pPr>
        <w:numPr>
          <w:ilvl w:val="0"/>
          <w:numId w:val="2"/>
        </w:numPr>
        <w:tabs>
          <w:tab w:val="left" w:pos="960"/>
        </w:tabs>
        <w:ind w:left="96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монтаж/демонтаж бортиков по краям ступеней;</w:t>
      </w:r>
    </w:p>
    <w:p w:rsidR="00F02194" w:rsidRDefault="0099557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0" o:spid="_x0000_s1045" style="position:absolute;z-index:251666432;visibility:visible;mso-wrap-distance-left:0;mso-wrap-distance-right:0" from="0,.7pt" to="764.4pt,.7pt" o:allowincell="f" strokeweight=".16931mm"/>
        </w:pict>
      </w:r>
    </w:p>
    <w:p w:rsidR="00F02194" w:rsidRDefault="00F02194">
      <w:pPr>
        <w:spacing w:line="147" w:lineRule="exact"/>
        <w:rPr>
          <w:sz w:val="20"/>
          <w:szCs w:val="20"/>
        </w:rPr>
      </w:pPr>
    </w:p>
    <w:p w:rsidR="00F02194" w:rsidRDefault="00465B4D">
      <w:pPr>
        <w:ind w:right="480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6</w:t>
      </w:r>
    </w:p>
    <w:p w:rsidR="00F02194" w:rsidRDefault="00F02194">
      <w:pPr>
        <w:sectPr w:rsidR="00F02194">
          <w:pgSz w:w="16840" w:h="11906" w:orient="landscape"/>
          <w:pgMar w:top="851" w:right="538" w:bottom="419" w:left="1020" w:header="0" w:footer="0" w:gutter="0"/>
          <w:cols w:space="720" w:equalWidth="0">
            <w:col w:w="152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5260"/>
        <w:gridCol w:w="1360"/>
        <w:gridCol w:w="340"/>
        <w:gridCol w:w="1700"/>
        <w:gridCol w:w="3360"/>
        <w:gridCol w:w="2560"/>
        <w:gridCol w:w="30"/>
      </w:tblGrid>
      <w:tr w:rsidR="00F02194">
        <w:trPr>
          <w:trHeight w:val="276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5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ремонт покрытия лестниц;</w:t>
            </w:r>
          </w:p>
        </w:tc>
        <w:tc>
          <w:tcPr>
            <w:tcW w:w="1360" w:type="dxa"/>
            <w:tcBorders>
              <w:top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ремонт покрытия пандуса;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ремонт покрытия входной площадки;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монтаж/демонтаж антискользящего покрытия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лестничном марше и пандусе;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монтаж/демонтаж антискользящего покрытия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входной площадке и тамбуре;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расширение тамбура;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демонтаж перегородок в тамбуре;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демонтаж тамбура;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монтаж/демонтаж навеса над входной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8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площадкой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6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3.2.2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Приобретение технических средств адаптации:</w:t>
            </w:r>
          </w:p>
        </w:tc>
        <w:tc>
          <w:tcPr>
            <w:tcW w:w="1360" w:type="dxa"/>
            <w:vAlign w:val="bottom"/>
          </w:tcPr>
          <w:p w:rsidR="00F02194" w:rsidRDefault="00465B4D">
            <w:pPr>
              <w:spacing w:line="260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К,О,С,Г,У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этап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Разработать Приказ  «Об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Конец 2025 года</w:t>
            </w: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опорные устройства поручни;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утверждении плана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кнопка вызова персонала;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A47FD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мероприятий  на 2020-2021</w:t>
            </w:r>
            <w:r w:rsidR="00465B4D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465B4D">
              <w:rPr>
                <w:rFonts w:eastAsia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тактильные средства навигации и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повышению условий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предупреждения;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доступности для инвалидов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информационные таблички на Брайля.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объектов и предоставляемых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A47FD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услуг в МОУ «СОШ</w:t>
            </w:r>
            <w:r w:rsidR="00465B4D"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A47FD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..</w:t>
            </w:r>
            <w:proofErr w:type="gramEnd"/>
            <w:r>
              <w:rPr>
                <w:rFonts w:eastAsia="Times New Roman"/>
                <w:w w:val="99"/>
                <w:sz w:val="24"/>
                <w:szCs w:val="24"/>
              </w:rPr>
              <w:t>Приуральское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СП 59.13330.2016;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ГОСТ Р 51261-99.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Республиканский бюджет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«Программа доступная среда»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6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3.3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 путям движения в здании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178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5"/>
                <w:szCs w:val="15"/>
              </w:rPr>
            </w:pP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5"/>
                <w:szCs w:val="15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5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3.3.1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Ремонтные работы:</w:t>
            </w:r>
          </w:p>
        </w:tc>
        <w:tc>
          <w:tcPr>
            <w:tcW w:w="1360" w:type="dxa"/>
            <w:vAlign w:val="bottom"/>
          </w:tcPr>
          <w:p w:rsidR="00F02194" w:rsidRDefault="00465B4D">
            <w:pPr>
              <w:spacing w:line="256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К,О,С,Г,У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6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этап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Разработать Приказ «Об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6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Конец 2025 года</w:t>
            </w: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6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дверей;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утверждении  плана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5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порогов;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A47FDE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мероприятий на 2020-2021</w:t>
            </w:r>
            <w:r w:rsidR="00465B4D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465B4D">
              <w:rPr>
                <w:rFonts w:eastAsia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5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дверных ручек;</w:t>
            </w:r>
          </w:p>
        </w:tc>
        <w:tc>
          <w:tcPr>
            <w:tcW w:w="1360" w:type="dxa"/>
            <w:vAlign w:val="bottom"/>
          </w:tcPr>
          <w:p w:rsidR="00F02194" w:rsidRDefault="00F02194"/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повышению  условий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4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поручней вдоль стен;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доступности для инвалидов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8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5260" w:type="dxa"/>
            <w:vMerge w:val="restart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поручней на пандусе;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16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4"/>
                <w:szCs w:val="14"/>
              </w:rPr>
            </w:pPr>
          </w:p>
        </w:tc>
        <w:tc>
          <w:tcPr>
            <w:tcW w:w="5260" w:type="dxa"/>
            <w:vMerge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4"/>
                <w:szCs w:val="1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4"/>
                <w:szCs w:val="14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объектов и предоставляемых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11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9"/>
                <w:szCs w:val="9"/>
              </w:rPr>
            </w:pPr>
          </w:p>
        </w:tc>
        <w:tc>
          <w:tcPr>
            <w:tcW w:w="5260" w:type="dxa"/>
            <w:vMerge w:val="restart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поручней на лестнице;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9"/>
                <w:szCs w:val="9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9"/>
                <w:szCs w:val="9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14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2"/>
                <w:szCs w:val="12"/>
              </w:rPr>
            </w:pPr>
          </w:p>
        </w:tc>
        <w:tc>
          <w:tcPr>
            <w:tcW w:w="5260" w:type="dxa"/>
            <w:vMerge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2"/>
                <w:szCs w:val="12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F02194" w:rsidRDefault="00A47FD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услуг в МОУ «СОШ </w:t>
            </w:r>
            <w:r w:rsidR="00465B4D"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13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1"/>
                <w:szCs w:val="11"/>
              </w:rPr>
            </w:pPr>
          </w:p>
        </w:tc>
        <w:tc>
          <w:tcPr>
            <w:tcW w:w="5260" w:type="dxa"/>
            <w:vMerge w:val="restart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монтаж-демонтаж пандусов;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1"/>
                <w:szCs w:val="11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11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0"/>
                <w:szCs w:val="10"/>
              </w:rPr>
            </w:pPr>
          </w:p>
        </w:tc>
        <w:tc>
          <w:tcPr>
            <w:tcW w:w="5260" w:type="dxa"/>
            <w:vMerge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0"/>
                <w:szCs w:val="10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F02194" w:rsidRDefault="00A47FD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..</w:t>
            </w:r>
            <w:proofErr w:type="gramEnd"/>
            <w:r>
              <w:rPr>
                <w:rFonts w:eastAsia="Times New Roman"/>
                <w:w w:val="99"/>
                <w:sz w:val="24"/>
                <w:szCs w:val="24"/>
              </w:rPr>
              <w:t>Приуральское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15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3"/>
                <w:szCs w:val="13"/>
              </w:rPr>
            </w:pPr>
          </w:p>
        </w:tc>
        <w:tc>
          <w:tcPr>
            <w:tcW w:w="5260" w:type="dxa"/>
            <w:vMerge w:val="restart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покрытия;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3"/>
                <w:szCs w:val="13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3"/>
                <w:szCs w:val="1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9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8"/>
                <w:szCs w:val="8"/>
              </w:rPr>
            </w:pPr>
          </w:p>
        </w:tc>
        <w:tc>
          <w:tcPr>
            <w:tcW w:w="5260" w:type="dxa"/>
            <w:vMerge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8"/>
                <w:szCs w:val="8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СП 59.13330.2016;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18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5"/>
                <w:szCs w:val="15"/>
              </w:rPr>
            </w:pPr>
          </w:p>
        </w:tc>
        <w:tc>
          <w:tcPr>
            <w:tcW w:w="5260" w:type="dxa"/>
            <w:vMerge w:val="restart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мнемосхемы;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5"/>
                <w:szCs w:val="15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7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6"/>
                <w:szCs w:val="6"/>
              </w:rPr>
            </w:pPr>
          </w:p>
        </w:tc>
        <w:tc>
          <w:tcPr>
            <w:tcW w:w="52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6"/>
                <w:szCs w:val="6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6"/>
                <w:szCs w:val="6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388"/>
        </w:trPr>
        <w:tc>
          <w:tcPr>
            <w:tcW w:w="7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02194" w:rsidRDefault="00465B4D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9"/>
              </w:rPr>
              <w:t>7</w:t>
            </w:r>
          </w:p>
        </w:tc>
        <w:tc>
          <w:tcPr>
            <w:tcW w:w="17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</w:tbl>
    <w:p w:rsidR="00F02194" w:rsidRDefault="00F02194">
      <w:pPr>
        <w:sectPr w:rsidR="00F02194">
          <w:pgSz w:w="16840" w:h="11906" w:orient="landscape"/>
          <w:pgMar w:top="832" w:right="538" w:bottom="419" w:left="1020" w:header="0" w:footer="0" w:gutter="0"/>
          <w:cols w:space="720" w:equalWidth="0">
            <w:col w:w="152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5260"/>
        <w:gridCol w:w="1360"/>
        <w:gridCol w:w="340"/>
        <w:gridCol w:w="1700"/>
        <w:gridCol w:w="3360"/>
        <w:gridCol w:w="2560"/>
      </w:tblGrid>
      <w:tr w:rsidR="00F02194">
        <w:trPr>
          <w:trHeight w:val="266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5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информационных табличек на</w:t>
            </w:r>
          </w:p>
        </w:tc>
        <w:tc>
          <w:tcPr>
            <w:tcW w:w="1360" w:type="dxa"/>
            <w:tcBorders>
              <w:top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ГОСТ Р 51261-99.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</w:tr>
      <w:tr w:rsidR="00F02194">
        <w:trPr>
          <w:trHeight w:val="25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Брайля;</w:t>
            </w:r>
          </w:p>
        </w:tc>
        <w:tc>
          <w:tcPr>
            <w:tcW w:w="1360" w:type="dxa"/>
            <w:vAlign w:val="bottom"/>
          </w:tcPr>
          <w:p w:rsidR="00F02194" w:rsidRDefault="00F02194"/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Республиканский бюджет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</w:tr>
      <w:tr w:rsidR="00F02194">
        <w:trPr>
          <w:trHeight w:val="25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тактильных направляющих и</w:t>
            </w:r>
          </w:p>
        </w:tc>
        <w:tc>
          <w:tcPr>
            <w:tcW w:w="1360" w:type="dxa"/>
            <w:vAlign w:val="bottom"/>
          </w:tcPr>
          <w:p w:rsidR="00F02194" w:rsidRDefault="00F02194"/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«Программа доступная среда»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</w:tr>
      <w:tr w:rsidR="00F02194">
        <w:trPr>
          <w:trHeight w:val="24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предупреждающих;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</w:tr>
      <w:tr w:rsidR="00F02194">
        <w:trPr>
          <w:trHeight w:val="24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кресел и т.п. в зоне отдыха и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</w:tr>
      <w:tr w:rsidR="00F02194">
        <w:trPr>
          <w:trHeight w:val="25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ожидания;</w:t>
            </w:r>
          </w:p>
        </w:tc>
        <w:tc>
          <w:tcPr>
            <w:tcW w:w="1360" w:type="dxa"/>
            <w:vAlign w:val="bottom"/>
          </w:tcPr>
          <w:p w:rsidR="00F02194" w:rsidRDefault="00F02194"/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</w:tr>
      <w:tr w:rsidR="00F02194">
        <w:trPr>
          <w:trHeight w:val="27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выделение дверных проемов цветом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(нанесение лакокрасочного покрытия или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выделение при помощи цветной клейкой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ленты);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выделение первой и последней ступеней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лестничного марша цветом (нанесение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лакокрасочного покрытия или выделение при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помощи цветной клейкой ленты);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монтаж/демонтаж бортиков по краям ступеней;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ремонт покрытия лестниц;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5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оборудования зоны безопасности для МГН;</w:t>
            </w:r>
          </w:p>
        </w:tc>
        <w:tc>
          <w:tcPr>
            <w:tcW w:w="1360" w:type="dxa"/>
            <w:vAlign w:val="bottom"/>
          </w:tcPr>
          <w:p w:rsidR="00F02194" w:rsidRDefault="00F02194"/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</w:tr>
      <w:tr w:rsidR="00F02194">
        <w:trPr>
          <w:trHeight w:val="258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перегородок.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F02194" w:rsidRDefault="00F02194"/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/>
        </w:tc>
      </w:tr>
      <w:tr w:rsidR="00F02194">
        <w:trPr>
          <w:trHeight w:val="25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3.3.2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Приобретение технических средств адаптации:</w:t>
            </w:r>
          </w:p>
        </w:tc>
        <w:tc>
          <w:tcPr>
            <w:tcW w:w="1360" w:type="dxa"/>
            <w:vAlign w:val="bottom"/>
          </w:tcPr>
          <w:p w:rsidR="00F02194" w:rsidRDefault="00465B4D">
            <w:pPr>
              <w:spacing w:line="259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К,О,С,Г,У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9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этап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Разработать Приказ  «Об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9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Конец 2025 года</w:t>
            </w: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поручни опорные;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утверждении плана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мнемосхема;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мероприятий на 2018-2020 гг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тактильные средства навигации и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повышению  условий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предупреждения;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доступности для инвалидов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информационные таблички на Брайля.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объектов и предоставляемых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услуг в</w:t>
            </w:r>
            <w:r w:rsidR="00A47FDE">
              <w:rPr>
                <w:rFonts w:eastAsia="Times New Roman"/>
                <w:sz w:val="24"/>
                <w:szCs w:val="24"/>
              </w:rPr>
              <w:t xml:space="preserve"> МОУ «СОШ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A47FD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..</w:t>
            </w:r>
            <w:proofErr w:type="gramEnd"/>
            <w:r>
              <w:rPr>
                <w:rFonts w:eastAsia="Times New Roman"/>
                <w:w w:val="99"/>
                <w:sz w:val="24"/>
                <w:szCs w:val="24"/>
              </w:rPr>
              <w:t>Приуральское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СП 59.13330.2016;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ГОСТ Р 51261-99.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Республиканский бюджет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«Программа доступная среда»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69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3.4</w:t>
            </w: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 зоне оказания услуг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</w:tr>
      <w:tr w:rsidR="00F02194">
        <w:trPr>
          <w:trHeight w:val="25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3.4.1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Ремонтные работы:</w:t>
            </w:r>
          </w:p>
        </w:tc>
        <w:tc>
          <w:tcPr>
            <w:tcW w:w="1360" w:type="dxa"/>
            <w:vAlign w:val="bottom"/>
          </w:tcPr>
          <w:p w:rsidR="00F02194" w:rsidRDefault="00465B4D">
            <w:pPr>
              <w:spacing w:line="258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К,О,С,Г,У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8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этап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Разработать Приказ  «Об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8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Конец 2025 года</w:t>
            </w: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Кабинетная форма: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утверждении плана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6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дверей;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A47FDE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мероприятий на 2020-2021</w:t>
            </w:r>
            <w:r w:rsidR="00465B4D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465B4D">
              <w:rPr>
                <w:rFonts w:eastAsia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</w:tr>
      <w:tr w:rsidR="00F02194">
        <w:trPr>
          <w:trHeight w:val="25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порогов;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повышению  условий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</w:tr>
      <w:tr w:rsidR="00F02194">
        <w:trPr>
          <w:trHeight w:val="315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дверных ручек;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доступности для инвалидов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62"/>
        </w:trPr>
        <w:tc>
          <w:tcPr>
            <w:tcW w:w="720" w:type="dxa"/>
            <w:vAlign w:val="bottom"/>
          </w:tcPr>
          <w:p w:rsidR="00F02194" w:rsidRDefault="00F02194"/>
        </w:tc>
        <w:tc>
          <w:tcPr>
            <w:tcW w:w="5260" w:type="dxa"/>
            <w:vAlign w:val="bottom"/>
          </w:tcPr>
          <w:p w:rsidR="00F02194" w:rsidRDefault="00F02194"/>
        </w:tc>
        <w:tc>
          <w:tcPr>
            <w:tcW w:w="1360" w:type="dxa"/>
            <w:vAlign w:val="bottom"/>
          </w:tcPr>
          <w:p w:rsidR="00F02194" w:rsidRDefault="00F02194"/>
        </w:tc>
        <w:tc>
          <w:tcPr>
            <w:tcW w:w="340" w:type="dxa"/>
            <w:vAlign w:val="bottom"/>
          </w:tcPr>
          <w:p w:rsidR="00F02194" w:rsidRDefault="00465B4D">
            <w:pPr>
              <w:spacing w:line="262" w:lineRule="exact"/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9"/>
              </w:rPr>
              <w:t>8</w:t>
            </w:r>
          </w:p>
        </w:tc>
        <w:tc>
          <w:tcPr>
            <w:tcW w:w="1700" w:type="dxa"/>
            <w:vAlign w:val="bottom"/>
          </w:tcPr>
          <w:p w:rsidR="00F02194" w:rsidRDefault="00F02194"/>
        </w:tc>
        <w:tc>
          <w:tcPr>
            <w:tcW w:w="3360" w:type="dxa"/>
            <w:vAlign w:val="bottom"/>
          </w:tcPr>
          <w:p w:rsidR="00F02194" w:rsidRDefault="00F02194"/>
        </w:tc>
        <w:tc>
          <w:tcPr>
            <w:tcW w:w="2560" w:type="dxa"/>
            <w:vAlign w:val="bottom"/>
          </w:tcPr>
          <w:p w:rsidR="00F02194" w:rsidRDefault="00F02194"/>
        </w:tc>
      </w:tr>
    </w:tbl>
    <w:p w:rsidR="00F02194" w:rsidRDefault="00F02194">
      <w:pPr>
        <w:sectPr w:rsidR="00F02194">
          <w:pgSz w:w="16840" w:h="11906" w:orient="landscape"/>
          <w:pgMar w:top="832" w:right="538" w:bottom="419" w:left="1020" w:header="0" w:footer="0" w:gutter="0"/>
          <w:cols w:space="720" w:equalWidth="0">
            <w:col w:w="152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5260"/>
        <w:gridCol w:w="1360"/>
        <w:gridCol w:w="340"/>
        <w:gridCol w:w="1700"/>
        <w:gridCol w:w="3360"/>
        <w:gridCol w:w="2560"/>
        <w:gridCol w:w="30"/>
      </w:tblGrid>
      <w:tr w:rsidR="00F02194">
        <w:trPr>
          <w:trHeight w:val="266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5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розеток;</w:t>
            </w:r>
          </w:p>
        </w:tc>
        <w:tc>
          <w:tcPr>
            <w:tcW w:w="1360" w:type="dxa"/>
            <w:tcBorders>
              <w:top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объектов и предоставляемых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5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покрытия;</w:t>
            </w:r>
          </w:p>
        </w:tc>
        <w:tc>
          <w:tcPr>
            <w:tcW w:w="1360" w:type="dxa"/>
            <w:vAlign w:val="bottom"/>
          </w:tcPr>
          <w:p w:rsidR="00F02194" w:rsidRDefault="00F02194"/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A47FDE">
            <w:pPr>
              <w:spacing w:line="25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услуг в  МОУ «СОШ </w:t>
            </w:r>
            <w:r w:rsidR="00465B4D"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5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перегородок.</w:t>
            </w:r>
          </w:p>
        </w:tc>
        <w:tc>
          <w:tcPr>
            <w:tcW w:w="1360" w:type="dxa"/>
            <w:vAlign w:val="bottom"/>
          </w:tcPr>
          <w:p w:rsidR="00F02194" w:rsidRDefault="00F02194"/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A47FDE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..</w:t>
            </w:r>
            <w:proofErr w:type="gramEnd"/>
            <w:r>
              <w:rPr>
                <w:rFonts w:eastAsia="Times New Roman"/>
                <w:w w:val="99"/>
                <w:sz w:val="24"/>
                <w:szCs w:val="24"/>
              </w:rPr>
              <w:t>Приуральское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4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Зальная форма: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СП 59.13330.2016;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8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5260" w:type="dxa"/>
            <w:vMerge w:val="restart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дверей;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16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4"/>
                <w:szCs w:val="14"/>
              </w:rPr>
            </w:pPr>
          </w:p>
        </w:tc>
        <w:tc>
          <w:tcPr>
            <w:tcW w:w="5260" w:type="dxa"/>
            <w:vMerge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4"/>
                <w:szCs w:val="1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4"/>
                <w:szCs w:val="14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ГОСТ Р 51261-99.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11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9"/>
                <w:szCs w:val="9"/>
              </w:rPr>
            </w:pPr>
          </w:p>
        </w:tc>
        <w:tc>
          <w:tcPr>
            <w:tcW w:w="5260" w:type="dxa"/>
            <w:vMerge w:val="restart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порогов;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9"/>
                <w:szCs w:val="9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9"/>
                <w:szCs w:val="9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14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2"/>
                <w:szCs w:val="12"/>
              </w:rPr>
            </w:pPr>
          </w:p>
        </w:tc>
        <w:tc>
          <w:tcPr>
            <w:tcW w:w="5260" w:type="dxa"/>
            <w:vMerge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2"/>
                <w:szCs w:val="12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Республиканский бюджет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13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1"/>
                <w:szCs w:val="11"/>
              </w:rPr>
            </w:pPr>
          </w:p>
        </w:tc>
        <w:tc>
          <w:tcPr>
            <w:tcW w:w="5260" w:type="dxa"/>
            <w:vMerge w:val="restart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дверных ручек;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1"/>
                <w:szCs w:val="11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11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0"/>
                <w:szCs w:val="10"/>
              </w:rPr>
            </w:pPr>
          </w:p>
        </w:tc>
        <w:tc>
          <w:tcPr>
            <w:tcW w:w="5260" w:type="dxa"/>
            <w:vMerge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0"/>
                <w:szCs w:val="10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«Программа доступная среда»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16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3"/>
                <w:szCs w:val="13"/>
              </w:rPr>
            </w:pPr>
          </w:p>
        </w:tc>
        <w:tc>
          <w:tcPr>
            <w:tcW w:w="5260" w:type="dxa"/>
            <w:vMerge w:val="restart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розеток;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3"/>
                <w:szCs w:val="13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3"/>
                <w:szCs w:val="1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9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8"/>
                <w:szCs w:val="8"/>
              </w:rPr>
            </w:pPr>
          </w:p>
        </w:tc>
        <w:tc>
          <w:tcPr>
            <w:tcW w:w="5260" w:type="dxa"/>
            <w:vMerge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8"/>
                <w:szCs w:val="8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8"/>
                <w:szCs w:val="8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5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покрытия;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5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перегородок;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5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разметка мест для МГН;</w:t>
            </w:r>
          </w:p>
        </w:tc>
        <w:tc>
          <w:tcPr>
            <w:tcW w:w="1360" w:type="dxa"/>
            <w:vAlign w:val="bottom"/>
          </w:tcPr>
          <w:p w:rsidR="00F02194" w:rsidRDefault="00F02194"/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5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покрытия;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Прилавочная форма: нет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Кабина индивидуального обслуживания: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5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покрытия;</w:t>
            </w:r>
          </w:p>
        </w:tc>
        <w:tc>
          <w:tcPr>
            <w:tcW w:w="1360" w:type="dxa"/>
            <w:vAlign w:val="bottom"/>
          </w:tcPr>
          <w:p w:rsidR="00F02194" w:rsidRDefault="00F02194"/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8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монтаж/демонтаж перегородок.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6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3.4.2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Приобретение технических средств адаптации:</w:t>
            </w:r>
          </w:p>
        </w:tc>
        <w:tc>
          <w:tcPr>
            <w:tcW w:w="1360" w:type="dxa"/>
            <w:vAlign w:val="bottom"/>
          </w:tcPr>
          <w:p w:rsidR="00F02194" w:rsidRDefault="00465B4D">
            <w:pPr>
              <w:spacing w:line="26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К,О,С,Г,У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этап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Разработать Приказ «Об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Конец 2025 года</w:t>
            </w: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6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кушетка с подъемником;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утверждении плана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5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многофункциональная кровать;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A47FDE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мероприятий на 2020-2021</w:t>
            </w:r>
            <w:r w:rsidR="00465B4D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465B4D">
              <w:rPr>
                <w:rFonts w:eastAsia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5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подъемники для доступа на сцену;</w:t>
            </w:r>
          </w:p>
        </w:tc>
        <w:tc>
          <w:tcPr>
            <w:tcW w:w="1360" w:type="dxa"/>
            <w:vAlign w:val="bottom"/>
          </w:tcPr>
          <w:p w:rsidR="00F02194" w:rsidRDefault="00F02194"/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повышению условий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4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поручни опорные;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доступности для инвалидов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8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5260" w:type="dxa"/>
            <w:vMerge w:val="restart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индукционные петли;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16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4"/>
                <w:szCs w:val="14"/>
              </w:rPr>
            </w:pPr>
          </w:p>
        </w:tc>
        <w:tc>
          <w:tcPr>
            <w:tcW w:w="5260" w:type="dxa"/>
            <w:vMerge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4"/>
                <w:szCs w:val="1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4"/>
                <w:szCs w:val="14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объектов и предоставляемых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11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9"/>
                <w:szCs w:val="9"/>
              </w:rPr>
            </w:pPr>
          </w:p>
        </w:tc>
        <w:tc>
          <w:tcPr>
            <w:tcW w:w="5260" w:type="dxa"/>
            <w:vMerge w:val="restart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сигнал оповещения звонка для глухих;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9"/>
                <w:szCs w:val="9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9"/>
                <w:szCs w:val="9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14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2"/>
                <w:szCs w:val="12"/>
              </w:rPr>
            </w:pPr>
          </w:p>
        </w:tc>
        <w:tc>
          <w:tcPr>
            <w:tcW w:w="5260" w:type="dxa"/>
            <w:vMerge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2"/>
                <w:szCs w:val="12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F02194" w:rsidRDefault="00A47FD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услуг в  МОУ «СОШ №</w:t>
            </w:r>
            <w:r w:rsidR="00465B4D"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13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1"/>
                <w:szCs w:val="11"/>
              </w:rPr>
            </w:pPr>
          </w:p>
        </w:tc>
        <w:tc>
          <w:tcPr>
            <w:tcW w:w="5260" w:type="dxa"/>
            <w:vMerge w:val="restart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электронные лупы увеличители.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1"/>
                <w:szCs w:val="11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11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0"/>
                <w:szCs w:val="10"/>
              </w:rPr>
            </w:pPr>
          </w:p>
        </w:tc>
        <w:tc>
          <w:tcPr>
            <w:tcW w:w="5260" w:type="dxa"/>
            <w:vMerge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0"/>
                <w:szCs w:val="10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F02194" w:rsidRDefault="00A47FD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..</w:t>
            </w:r>
            <w:proofErr w:type="gramEnd"/>
            <w:r>
              <w:rPr>
                <w:rFonts w:eastAsia="Times New Roman"/>
                <w:w w:val="99"/>
                <w:sz w:val="24"/>
                <w:szCs w:val="24"/>
              </w:rPr>
              <w:t>Приуральское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15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3"/>
                <w:szCs w:val="13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3"/>
                <w:szCs w:val="13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3"/>
                <w:szCs w:val="13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3"/>
                <w:szCs w:val="1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СП 59.13330.2016;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ГОСТ Р 51261-99.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Республиканский бюджет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«Программа доступная среда»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68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3.5</w:t>
            </w: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 санитарно-гигиеническим помещениям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5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3.5.1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Ремонтные работы:</w:t>
            </w:r>
          </w:p>
        </w:tc>
        <w:tc>
          <w:tcPr>
            <w:tcW w:w="1360" w:type="dxa"/>
            <w:vAlign w:val="bottom"/>
          </w:tcPr>
          <w:p w:rsidR="00F02194" w:rsidRDefault="00465B4D">
            <w:pPr>
              <w:spacing w:line="250" w:lineRule="exact"/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К,О,С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0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этап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Разработать Приказ «Об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0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Конец 2025 года</w:t>
            </w: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5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Туалет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утверждении плана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5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унитаза;</w:t>
            </w:r>
          </w:p>
        </w:tc>
        <w:tc>
          <w:tcPr>
            <w:tcW w:w="1360" w:type="dxa"/>
            <w:vAlign w:val="bottom"/>
          </w:tcPr>
          <w:p w:rsidR="00F02194" w:rsidRDefault="00F02194"/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мероприятий на 20</w:t>
            </w:r>
            <w:r w:rsidR="00A47FDE">
              <w:rPr>
                <w:rFonts w:eastAsia="Times New Roman"/>
                <w:sz w:val="24"/>
                <w:szCs w:val="24"/>
              </w:rPr>
              <w:t>20-2021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4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писсуара;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повышению  условий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8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5260" w:type="dxa"/>
            <w:vMerge w:val="restart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4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умывальника;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16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4"/>
                <w:szCs w:val="14"/>
              </w:rPr>
            </w:pPr>
          </w:p>
        </w:tc>
        <w:tc>
          <w:tcPr>
            <w:tcW w:w="5260" w:type="dxa"/>
            <w:vMerge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4"/>
                <w:szCs w:val="14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4"/>
                <w:szCs w:val="14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доступности для инвалидов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11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9"/>
                <w:szCs w:val="9"/>
              </w:rPr>
            </w:pPr>
          </w:p>
        </w:tc>
        <w:tc>
          <w:tcPr>
            <w:tcW w:w="5260" w:type="dxa"/>
            <w:vMerge w:val="restart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смесителя;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9"/>
                <w:szCs w:val="9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9"/>
                <w:szCs w:val="9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14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2"/>
                <w:szCs w:val="12"/>
              </w:rPr>
            </w:pPr>
          </w:p>
        </w:tc>
        <w:tc>
          <w:tcPr>
            <w:tcW w:w="5260" w:type="dxa"/>
            <w:vMerge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2"/>
                <w:szCs w:val="12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объектов и предоставляемых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13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1"/>
                <w:szCs w:val="11"/>
              </w:rPr>
            </w:pPr>
          </w:p>
        </w:tc>
        <w:tc>
          <w:tcPr>
            <w:tcW w:w="5260" w:type="dxa"/>
            <w:vMerge w:val="restart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кнопки вызова;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1"/>
                <w:szCs w:val="11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11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0"/>
                <w:szCs w:val="10"/>
              </w:rPr>
            </w:pPr>
          </w:p>
        </w:tc>
        <w:tc>
          <w:tcPr>
            <w:tcW w:w="5260" w:type="dxa"/>
            <w:vMerge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0"/>
                <w:szCs w:val="10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F02194" w:rsidRDefault="00A47FD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услуг в  МОУ «СОШ </w:t>
            </w:r>
            <w:r w:rsidR="00465B4D"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15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3"/>
                <w:szCs w:val="13"/>
              </w:rPr>
            </w:pPr>
          </w:p>
        </w:tc>
        <w:tc>
          <w:tcPr>
            <w:tcW w:w="5260" w:type="dxa"/>
            <w:vMerge w:val="restart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перегородок;</w:t>
            </w:r>
          </w:p>
        </w:tc>
        <w:tc>
          <w:tcPr>
            <w:tcW w:w="1360" w:type="dxa"/>
            <w:vAlign w:val="bottom"/>
          </w:tcPr>
          <w:p w:rsidR="00F02194" w:rsidRDefault="00F02194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3"/>
                <w:szCs w:val="13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3"/>
                <w:szCs w:val="1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12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0"/>
                <w:szCs w:val="10"/>
              </w:rPr>
            </w:pPr>
          </w:p>
        </w:tc>
        <w:tc>
          <w:tcPr>
            <w:tcW w:w="52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0"/>
                <w:szCs w:val="10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63"/>
        </w:trPr>
        <w:tc>
          <w:tcPr>
            <w:tcW w:w="720" w:type="dxa"/>
            <w:vAlign w:val="bottom"/>
          </w:tcPr>
          <w:p w:rsidR="00F02194" w:rsidRDefault="00F02194"/>
        </w:tc>
        <w:tc>
          <w:tcPr>
            <w:tcW w:w="5260" w:type="dxa"/>
            <w:vAlign w:val="bottom"/>
          </w:tcPr>
          <w:p w:rsidR="00F02194" w:rsidRDefault="00F02194"/>
        </w:tc>
        <w:tc>
          <w:tcPr>
            <w:tcW w:w="1360" w:type="dxa"/>
            <w:vAlign w:val="bottom"/>
          </w:tcPr>
          <w:p w:rsidR="00F02194" w:rsidRDefault="00F02194"/>
        </w:tc>
        <w:tc>
          <w:tcPr>
            <w:tcW w:w="340" w:type="dxa"/>
            <w:vAlign w:val="bottom"/>
          </w:tcPr>
          <w:p w:rsidR="00F02194" w:rsidRDefault="00465B4D">
            <w:pPr>
              <w:spacing w:line="263" w:lineRule="exact"/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9"/>
              </w:rPr>
              <w:t>9</w:t>
            </w:r>
          </w:p>
        </w:tc>
        <w:tc>
          <w:tcPr>
            <w:tcW w:w="1700" w:type="dxa"/>
            <w:vAlign w:val="bottom"/>
          </w:tcPr>
          <w:p w:rsidR="00F02194" w:rsidRDefault="00F02194"/>
        </w:tc>
        <w:tc>
          <w:tcPr>
            <w:tcW w:w="3360" w:type="dxa"/>
            <w:vAlign w:val="bottom"/>
          </w:tcPr>
          <w:p w:rsidR="00F02194" w:rsidRDefault="00F02194"/>
        </w:tc>
        <w:tc>
          <w:tcPr>
            <w:tcW w:w="2560" w:type="dxa"/>
            <w:vAlign w:val="bottom"/>
          </w:tcPr>
          <w:p w:rsidR="00F02194" w:rsidRDefault="00F02194"/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</w:tbl>
    <w:p w:rsidR="00F02194" w:rsidRDefault="00F02194">
      <w:pPr>
        <w:sectPr w:rsidR="00F02194">
          <w:pgSz w:w="16840" w:h="11906" w:orient="landscape"/>
          <w:pgMar w:top="832" w:right="538" w:bottom="419" w:left="1020" w:header="0" w:footer="0" w:gutter="0"/>
          <w:cols w:space="720" w:equalWidth="0">
            <w:col w:w="152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1440"/>
        <w:gridCol w:w="280"/>
        <w:gridCol w:w="1420"/>
        <w:gridCol w:w="360"/>
        <w:gridCol w:w="1760"/>
        <w:gridCol w:w="1700"/>
        <w:gridCol w:w="1700"/>
        <w:gridCol w:w="3360"/>
        <w:gridCol w:w="2560"/>
        <w:gridCol w:w="30"/>
      </w:tblGrid>
      <w:tr w:rsidR="00F02194">
        <w:trPr>
          <w:trHeight w:val="266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526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поручней рядом с унитазом,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A47FD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..</w:t>
            </w:r>
            <w:proofErr w:type="gramEnd"/>
            <w:r>
              <w:rPr>
                <w:rFonts w:eastAsia="Times New Roman"/>
                <w:w w:val="99"/>
                <w:sz w:val="24"/>
                <w:szCs w:val="24"/>
              </w:rPr>
              <w:t>Приуральское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5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3140" w:type="dxa"/>
            <w:gridSpan w:val="3"/>
            <w:vAlign w:val="bottom"/>
          </w:tcPr>
          <w:p w:rsidR="00F02194" w:rsidRDefault="00465B4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писсуаром и раковиной;</w:t>
            </w:r>
          </w:p>
        </w:tc>
        <w:tc>
          <w:tcPr>
            <w:tcW w:w="360" w:type="dxa"/>
            <w:vAlign w:val="bottom"/>
          </w:tcPr>
          <w:p w:rsidR="00F02194" w:rsidRDefault="00F02194"/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СП 59.13330.2016 п.6.3.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5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3140" w:type="dxa"/>
            <w:gridSpan w:val="3"/>
            <w:vAlign w:val="bottom"/>
          </w:tcPr>
          <w:p w:rsidR="00F02194" w:rsidRDefault="00465B4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зеркала;</w:t>
            </w:r>
          </w:p>
        </w:tc>
        <w:tc>
          <w:tcPr>
            <w:tcW w:w="360" w:type="dxa"/>
            <w:vAlign w:val="bottom"/>
          </w:tcPr>
          <w:p w:rsidR="00F02194" w:rsidRDefault="00F02194"/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ГОСТ Р 51261-99.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4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  <w:tc>
          <w:tcPr>
            <w:tcW w:w="3140" w:type="dxa"/>
            <w:gridSpan w:val="3"/>
            <w:vAlign w:val="bottom"/>
          </w:tcPr>
          <w:p w:rsidR="00F02194" w:rsidRDefault="00465B4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дверей;</w:t>
            </w:r>
          </w:p>
        </w:tc>
        <w:tc>
          <w:tcPr>
            <w:tcW w:w="360" w:type="dxa"/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Республиканский бюджет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8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3500" w:type="dxa"/>
            <w:gridSpan w:val="4"/>
            <w:vMerge w:val="restart"/>
            <w:vAlign w:val="bottom"/>
          </w:tcPr>
          <w:p w:rsidR="00F02194" w:rsidRDefault="00465B4D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дверных ручек;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16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4"/>
                <w:szCs w:val="14"/>
              </w:rPr>
            </w:pPr>
          </w:p>
        </w:tc>
        <w:tc>
          <w:tcPr>
            <w:tcW w:w="3500" w:type="dxa"/>
            <w:gridSpan w:val="4"/>
            <w:vMerge/>
            <w:vAlign w:val="bottom"/>
          </w:tcPr>
          <w:p w:rsidR="00F02194" w:rsidRDefault="00F02194">
            <w:pPr>
              <w:rPr>
                <w:sz w:val="14"/>
                <w:szCs w:val="1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4"/>
                <w:szCs w:val="14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«Программа доступная среда»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11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9"/>
                <w:szCs w:val="9"/>
              </w:rPr>
            </w:pPr>
          </w:p>
        </w:tc>
        <w:tc>
          <w:tcPr>
            <w:tcW w:w="3140" w:type="dxa"/>
            <w:gridSpan w:val="3"/>
            <w:vMerge w:val="restart"/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порогов;</w:t>
            </w:r>
          </w:p>
        </w:tc>
        <w:tc>
          <w:tcPr>
            <w:tcW w:w="360" w:type="dxa"/>
            <w:vAlign w:val="bottom"/>
          </w:tcPr>
          <w:p w:rsidR="00F02194" w:rsidRDefault="00F02194">
            <w:pPr>
              <w:rPr>
                <w:sz w:val="9"/>
                <w:szCs w:val="9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9"/>
                <w:szCs w:val="9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9"/>
                <w:szCs w:val="9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14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2"/>
                <w:szCs w:val="12"/>
              </w:rPr>
            </w:pPr>
          </w:p>
        </w:tc>
        <w:tc>
          <w:tcPr>
            <w:tcW w:w="3140" w:type="dxa"/>
            <w:gridSpan w:val="3"/>
            <w:vMerge/>
            <w:vAlign w:val="bottom"/>
          </w:tcPr>
          <w:p w:rsidR="00F02194" w:rsidRDefault="00F02194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vAlign w:val="bottom"/>
          </w:tcPr>
          <w:p w:rsidR="00F02194" w:rsidRDefault="00F02194">
            <w:pPr>
              <w:rPr>
                <w:sz w:val="12"/>
                <w:szCs w:val="12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2"/>
                <w:szCs w:val="12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2"/>
                <w:szCs w:val="12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5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5260" w:type="dxa"/>
            <w:gridSpan w:val="5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монтаж/демонтаж туалетных принадлежностей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5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5260" w:type="dxa"/>
            <w:gridSpan w:val="5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(дозатор для мыла, аппарат для сушки рук, дозатор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55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3140" w:type="dxa"/>
            <w:gridSpan w:val="3"/>
            <w:tcBorders>
              <w:bottom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туалетной бумаги и т.п.).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F02194" w:rsidRDefault="00F02194"/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6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3.5.2</w:t>
            </w:r>
          </w:p>
        </w:tc>
        <w:tc>
          <w:tcPr>
            <w:tcW w:w="5260" w:type="dxa"/>
            <w:gridSpan w:val="5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Приобретение технических средств адаптации: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К,О,С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 этап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Разработать Приказ  «Об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Конец 2025 года</w:t>
            </w: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6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Туалет:</w:t>
            </w:r>
          </w:p>
        </w:tc>
        <w:tc>
          <w:tcPr>
            <w:tcW w:w="280" w:type="dxa"/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утверждении  плана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5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3140" w:type="dxa"/>
            <w:gridSpan w:val="3"/>
            <w:vAlign w:val="bottom"/>
          </w:tcPr>
          <w:p w:rsidR="00F02194" w:rsidRDefault="00465B4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кнопка вызова персонала;</w:t>
            </w:r>
          </w:p>
        </w:tc>
        <w:tc>
          <w:tcPr>
            <w:tcW w:w="360" w:type="dxa"/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A47FDE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мероприятий на 2020-2021</w:t>
            </w:r>
            <w:r w:rsidR="00465B4D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465B4D">
              <w:rPr>
                <w:rFonts w:eastAsia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6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3140" w:type="dxa"/>
            <w:gridSpan w:val="3"/>
            <w:vAlign w:val="bottom"/>
          </w:tcPr>
          <w:p w:rsidR="00F02194" w:rsidRDefault="00465B4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поручни опорные для унитаза,</w:t>
            </w: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42" w:lineRule="exact"/>
              <w:ind w:right="94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писсуара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 повышению условий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4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bottom"/>
          </w:tcPr>
          <w:p w:rsidR="00F02194" w:rsidRDefault="00465B4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раковины.</w:t>
            </w:r>
          </w:p>
        </w:tc>
        <w:tc>
          <w:tcPr>
            <w:tcW w:w="280" w:type="dxa"/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доступности для инвалидов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8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объектов и предоставляемых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A47FD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услуг МОУ «СОШ</w:t>
            </w:r>
            <w:r w:rsidR="00465B4D"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A47FD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..</w:t>
            </w:r>
            <w:proofErr w:type="gramEnd"/>
            <w:r>
              <w:rPr>
                <w:rFonts w:eastAsia="Times New Roman"/>
                <w:w w:val="99"/>
                <w:sz w:val="24"/>
                <w:szCs w:val="24"/>
              </w:rPr>
              <w:t>Приуральское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СП 59.13330.2016 п.6.3.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ГОСТ Р 51261-99.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Республиканский бюджет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«Программа доступная среда»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6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3.6</w:t>
            </w:r>
          </w:p>
        </w:tc>
        <w:tc>
          <w:tcPr>
            <w:tcW w:w="3140" w:type="dxa"/>
            <w:gridSpan w:val="3"/>
            <w:vAlign w:val="bottom"/>
          </w:tcPr>
          <w:p w:rsidR="00F02194" w:rsidRDefault="00465B4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По системе информации </w:t>
            </w:r>
            <w:r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360" w:type="dxa"/>
            <w:vAlign w:val="bottom"/>
          </w:tcPr>
          <w:p w:rsidR="00F02194" w:rsidRDefault="00F02194"/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К,О,С,Г,У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 этап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СП 59.13330.2016 п. 6.4, 6.5;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Конец 2025</w:t>
            </w: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5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 информации на объекте с учетом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A47FD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2020</w:t>
            </w:r>
            <w:r w:rsidR="00465B4D">
              <w:rPr>
                <w:rFonts w:eastAsia="Times New Roman"/>
                <w:w w:val="99"/>
                <w:sz w:val="24"/>
                <w:szCs w:val="24"/>
              </w:rPr>
              <w:t>-2025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ГОСТ Р 51671-2000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нарушений</w:t>
            </w:r>
          </w:p>
        </w:tc>
        <w:tc>
          <w:tcPr>
            <w:tcW w:w="2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F02194" w:rsidRDefault="00465B4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функций</w:t>
            </w:r>
          </w:p>
        </w:tc>
        <w:tc>
          <w:tcPr>
            <w:tcW w:w="360" w:type="dxa"/>
            <w:vAlign w:val="bottom"/>
          </w:tcPr>
          <w:p w:rsidR="00F02194" w:rsidRDefault="00465B4D">
            <w:pPr>
              <w:ind w:right="8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4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ограничений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Республиканский бюджет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4"/>
            <w:tcBorders>
              <w:bottom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жизнедеятельности инвалидов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«Программа доступная среда»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6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3.6.1</w:t>
            </w:r>
          </w:p>
        </w:tc>
        <w:tc>
          <w:tcPr>
            <w:tcW w:w="1440" w:type="dxa"/>
            <w:vAlign w:val="bottom"/>
          </w:tcPr>
          <w:p w:rsidR="00F02194" w:rsidRDefault="00465B4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Надлежащие</w:t>
            </w:r>
          </w:p>
        </w:tc>
        <w:tc>
          <w:tcPr>
            <w:tcW w:w="280" w:type="dxa"/>
            <w:vAlign w:val="bottom"/>
          </w:tcPr>
          <w:p w:rsidR="00F02194" w:rsidRDefault="00F02194"/>
        </w:tc>
        <w:tc>
          <w:tcPr>
            <w:tcW w:w="3540" w:type="dxa"/>
            <w:gridSpan w:val="3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ind w:right="4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размещение   оборудования  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К,О,С,Г,У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 этап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СП 59.13330.2016 п. 6.4, 6.5;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Конец 2025 года</w:t>
            </w: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носителей</w:t>
            </w:r>
          </w:p>
        </w:tc>
        <w:tc>
          <w:tcPr>
            <w:tcW w:w="1700" w:type="dxa"/>
            <w:gridSpan w:val="2"/>
            <w:vAlign w:val="bottom"/>
          </w:tcPr>
          <w:p w:rsidR="00F02194" w:rsidRDefault="00465B4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</w:t>
            </w: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4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(информационного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A47FD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2020</w:t>
            </w:r>
            <w:r w:rsidR="00465B4D">
              <w:rPr>
                <w:rFonts w:eastAsia="Times New Roman"/>
                <w:w w:val="99"/>
                <w:sz w:val="24"/>
                <w:szCs w:val="24"/>
              </w:rPr>
              <w:t>-2025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ГОСТ Р 52872-2012.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Сумма</w:t>
            </w: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5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стенда, информационных знаков, таблиц, схем,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Республиканский бюджет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ориентировочно</w:t>
            </w: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5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вывесок)   с   соблюдением   формата   (размер,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«Программа доступная среда»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(стоимости работ и</w:t>
            </w: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контрастность),</w:t>
            </w:r>
          </w:p>
        </w:tc>
        <w:tc>
          <w:tcPr>
            <w:tcW w:w="1420" w:type="dxa"/>
            <w:vAlign w:val="bottom"/>
          </w:tcPr>
          <w:p w:rsidR="00F02194" w:rsidRDefault="00465B4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единства</w:t>
            </w:r>
          </w:p>
        </w:tc>
        <w:tc>
          <w:tcPr>
            <w:tcW w:w="360" w:type="dxa"/>
            <w:vAlign w:val="bottom"/>
          </w:tcPr>
          <w:p w:rsidR="00F02194" w:rsidRDefault="00465B4D">
            <w:pPr>
              <w:ind w:right="10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4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непрерывности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ТСР приведены в</w:t>
            </w: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gridSpan w:val="3"/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 на всем объекте</w:t>
            </w:r>
          </w:p>
        </w:tc>
        <w:tc>
          <w:tcPr>
            <w:tcW w:w="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текущих ценах на</w:t>
            </w: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период составления</w:t>
            </w: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дорожной карты)</w:t>
            </w: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____________руб.</w:t>
            </w: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6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3.6.2</w:t>
            </w:r>
          </w:p>
        </w:tc>
        <w:tc>
          <w:tcPr>
            <w:tcW w:w="1720" w:type="dxa"/>
            <w:gridSpan w:val="2"/>
            <w:vAlign w:val="bottom"/>
          </w:tcPr>
          <w:p w:rsidR="00F02194" w:rsidRDefault="00465B4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Дублирование</w:t>
            </w:r>
          </w:p>
        </w:tc>
        <w:tc>
          <w:tcPr>
            <w:tcW w:w="1780" w:type="dxa"/>
            <w:gridSpan w:val="2"/>
            <w:vAlign w:val="bottom"/>
          </w:tcPr>
          <w:p w:rsidR="00F02194" w:rsidRDefault="00465B4D">
            <w:pPr>
              <w:spacing w:line="260" w:lineRule="exact"/>
              <w:ind w:right="6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необходимой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ind w:right="4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звуковойи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 этап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Федеральный закон № 419-ФЗ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Конец 2025 года</w:t>
            </w: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зрительной</w:t>
            </w:r>
          </w:p>
        </w:tc>
        <w:tc>
          <w:tcPr>
            <w:tcW w:w="1700" w:type="dxa"/>
            <w:gridSpan w:val="2"/>
            <w:tcBorders>
              <w:bottom w:val="single" w:sz="8" w:space="0" w:color="auto"/>
            </w:tcBorders>
            <w:vAlign w:val="bottom"/>
          </w:tcPr>
          <w:p w:rsidR="00F02194" w:rsidRDefault="00465B4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информации,  а</w:t>
            </w:r>
          </w:p>
        </w:tc>
        <w:tc>
          <w:tcPr>
            <w:tcW w:w="2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ind w:right="4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также  надписей,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A47FD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2020</w:t>
            </w:r>
            <w:r w:rsidR="00465B4D">
              <w:rPr>
                <w:rFonts w:eastAsia="Times New Roman"/>
                <w:w w:val="99"/>
                <w:sz w:val="24"/>
                <w:szCs w:val="24"/>
              </w:rPr>
              <w:t>-2025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 29.06.2012 «О внесении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  <w:tr w:rsidR="00F02194">
        <w:trPr>
          <w:trHeight w:val="277"/>
        </w:trPr>
        <w:tc>
          <w:tcPr>
            <w:tcW w:w="7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F02194" w:rsidRDefault="00465B4D">
            <w:pPr>
              <w:ind w:right="42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10</w:t>
            </w:r>
          </w:p>
        </w:tc>
        <w:tc>
          <w:tcPr>
            <w:tcW w:w="17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2194" w:rsidRDefault="00F02194">
            <w:pPr>
              <w:rPr>
                <w:sz w:val="1"/>
                <w:szCs w:val="1"/>
              </w:rPr>
            </w:pPr>
          </w:p>
        </w:tc>
      </w:tr>
    </w:tbl>
    <w:p w:rsidR="00F02194" w:rsidRDefault="00F02194">
      <w:pPr>
        <w:sectPr w:rsidR="00F02194">
          <w:pgSz w:w="16840" w:h="11906" w:orient="landscape"/>
          <w:pgMar w:top="832" w:right="538" w:bottom="419" w:left="1020" w:header="0" w:footer="0" w:gutter="0"/>
          <w:cols w:space="720" w:equalWidth="0">
            <w:col w:w="15280"/>
          </w:cols>
        </w:sectPr>
      </w:pPr>
    </w:p>
    <w:tbl>
      <w:tblPr>
        <w:tblW w:w="1530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1820"/>
        <w:gridCol w:w="1200"/>
        <w:gridCol w:w="1920"/>
        <w:gridCol w:w="320"/>
        <w:gridCol w:w="1700"/>
        <w:gridCol w:w="1700"/>
        <w:gridCol w:w="120"/>
        <w:gridCol w:w="220"/>
        <w:gridCol w:w="60"/>
        <w:gridCol w:w="20"/>
        <w:gridCol w:w="220"/>
        <w:gridCol w:w="2040"/>
        <w:gridCol w:w="240"/>
        <w:gridCol w:w="20"/>
        <w:gridCol w:w="40"/>
        <w:gridCol w:w="220"/>
        <w:gridCol w:w="160"/>
        <w:gridCol w:w="2560"/>
      </w:tblGrid>
      <w:tr w:rsidR="00F02194" w:rsidTr="00213C33">
        <w:trPr>
          <w:trHeight w:val="276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52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знаков   и   иной   текстовой   и   графической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2940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ind w:right="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изменений в отдельные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</w:tr>
      <w:tr w:rsidR="00F02194" w:rsidTr="00213C33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4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 знаками, выполненными рельефно-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10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законодательные акты РФ по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 w:rsidTr="00213C33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4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точечным шрифтом Брайля, а также объемными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10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вопросам социальной защиты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 w:rsidTr="00213C33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изображениями</w:t>
            </w:r>
          </w:p>
        </w:tc>
        <w:tc>
          <w:tcPr>
            <w:tcW w:w="12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gridSpan w:val="6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6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инвалидов в связи с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 w:rsidTr="00213C33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10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ратификацией конвенции 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 w:rsidTr="00213C33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gridSpan w:val="6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6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правах инвалидов»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 w:rsidTr="00213C33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7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СП 59.13330.2016 п.6.5;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 w:rsidTr="00213C33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7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ГОСТ Р 56832-2015;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 w:rsidTr="00213C33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gridSpan w:val="6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ГОСТ Р 50918-96;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 w:rsidTr="00213C33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gridSpan w:val="6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ГОСТ Р 50917-96.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 w:rsidTr="00213C33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10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Республиканский бюджет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 w:rsidTr="00213C33">
        <w:trPr>
          <w:trHeight w:val="28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«Программа доступная среда»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 w:rsidTr="00213C33">
        <w:trPr>
          <w:trHeight w:val="26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3.6.3</w:t>
            </w:r>
          </w:p>
        </w:tc>
        <w:tc>
          <w:tcPr>
            <w:tcW w:w="5260" w:type="dxa"/>
            <w:gridSpan w:val="4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   допуска   собаки-проводника   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 этап</w:t>
            </w:r>
          </w:p>
        </w:tc>
        <w:tc>
          <w:tcPr>
            <w:tcW w:w="3360" w:type="dxa"/>
            <w:gridSpan w:val="11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Федеральный закон № 419-ФЗ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Оборудовать место</w:t>
            </w:r>
          </w:p>
        </w:tc>
      </w:tr>
      <w:tr w:rsidR="00F02194" w:rsidTr="00213C33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gridSpan w:val="3"/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объект, и организация для нее места ожидания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</w:t>
            </w:r>
            <w:r w:rsidR="00A47FDE">
              <w:rPr>
                <w:rFonts w:eastAsia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10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 29.06.2012 «О внесении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для собаки поводыря,</w:t>
            </w:r>
          </w:p>
        </w:tc>
      </w:tr>
      <w:tr w:rsidR="00F02194" w:rsidTr="00213C33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7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изменений в отдельные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допуск на объект по</w:t>
            </w:r>
          </w:p>
        </w:tc>
      </w:tr>
      <w:tr w:rsidR="00F02194" w:rsidTr="00213C33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10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законодательные акты РФ по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предъявлению</w:t>
            </w:r>
          </w:p>
        </w:tc>
      </w:tr>
      <w:tr w:rsidR="00F02194" w:rsidTr="00213C33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10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вопросам социальной защиты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соответствующих</w:t>
            </w:r>
          </w:p>
        </w:tc>
      </w:tr>
      <w:tr w:rsidR="00F02194" w:rsidTr="00213C33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gridSpan w:val="6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6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инвалидов в связи с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документов на собаку</w:t>
            </w:r>
          </w:p>
        </w:tc>
      </w:tr>
      <w:tr w:rsidR="00F02194" w:rsidTr="00213C33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10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ратификацией конвенции 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поводыря</w:t>
            </w:r>
          </w:p>
        </w:tc>
      </w:tr>
      <w:tr w:rsidR="00F02194" w:rsidTr="00213C33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gridSpan w:val="6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6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правах инвалидов»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Конец 20</w:t>
            </w:r>
            <w:r w:rsidR="00A47FDE">
              <w:rPr>
                <w:rFonts w:eastAsia="Times New Roman"/>
                <w:w w:val="99"/>
                <w:sz w:val="24"/>
                <w:szCs w:val="24"/>
              </w:rPr>
              <w:t>21</w:t>
            </w:r>
          </w:p>
        </w:tc>
      </w:tr>
      <w:tr w:rsidR="00F02194" w:rsidTr="00213C33">
        <w:trPr>
          <w:trHeight w:val="25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1920" w:type="dxa"/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2540" w:type="dxa"/>
            <w:gridSpan w:val="5"/>
            <w:tcBorders>
              <w:bottom w:val="single" w:sz="8" w:space="0" w:color="0000FF"/>
            </w:tcBorders>
            <w:vAlign w:val="bottom"/>
          </w:tcPr>
          <w:p w:rsidR="00F02194" w:rsidRDefault="00465B4D">
            <w:pPr>
              <w:spacing w:line="252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Статьи 15 Федерального</w:t>
            </w:r>
          </w:p>
        </w:tc>
        <w:tc>
          <w:tcPr>
            <w:tcW w:w="420" w:type="dxa"/>
            <w:gridSpan w:val="3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1"/>
                <w:szCs w:val="21"/>
              </w:rPr>
            </w:pPr>
          </w:p>
        </w:tc>
      </w:tr>
      <w:tr w:rsidR="00F02194" w:rsidTr="00213C33">
        <w:trPr>
          <w:trHeight w:val="25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820" w:type="dxa"/>
            <w:vAlign w:val="bottom"/>
          </w:tcPr>
          <w:p w:rsidR="00F02194" w:rsidRDefault="00F02194"/>
        </w:tc>
        <w:tc>
          <w:tcPr>
            <w:tcW w:w="1200" w:type="dxa"/>
            <w:vAlign w:val="bottom"/>
          </w:tcPr>
          <w:p w:rsidR="00F02194" w:rsidRDefault="00F02194"/>
        </w:tc>
        <w:tc>
          <w:tcPr>
            <w:tcW w:w="1920" w:type="dxa"/>
            <w:vAlign w:val="bottom"/>
          </w:tcPr>
          <w:p w:rsidR="00F02194" w:rsidRDefault="00F02194"/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20" w:type="dxa"/>
            <w:vAlign w:val="bottom"/>
          </w:tcPr>
          <w:p w:rsidR="00F02194" w:rsidRDefault="00F02194"/>
        </w:tc>
        <w:tc>
          <w:tcPr>
            <w:tcW w:w="3240" w:type="dxa"/>
            <w:gridSpan w:val="10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6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закона от 24 ноября 1995 года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</w:tr>
      <w:tr w:rsidR="00F02194" w:rsidTr="00213C33">
        <w:trPr>
          <w:trHeight w:val="25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820" w:type="dxa"/>
            <w:vAlign w:val="bottom"/>
          </w:tcPr>
          <w:p w:rsidR="00F02194" w:rsidRDefault="00F02194"/>
        </w:tc>
        <w:tc>
          <w:tcPr>
            <w:tcW w:w="1200" w:type="dxa"/>
            <w:vAlign w:val="bottom"/>
          </w:tcPr>
          <w:p w:rsidR="00F02194" w:rsidRDefault="00F02194"/>
        </w:tc>
        <w:tc>
          <w:tcPr>
            <w:tcW w:w="1920" w:type="dxa"/>
            <w:vAlign w:val="bottom"/>
          </w:tcPr>
          <w:p w:rsidR="00F02194" w:rsidRDefault="00F02194"/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20" w:type="dxa"/>
            <w:vAlign w:val="bottom"/>
          </w:tcPr>
          <w:p w:rsidR="00F02194" w:rsidRDefault="00F02194"/>
        </w:tc>
        <w:tc>
          <w:tcPr>
            <w:tcW w:w="220" w:type="dxa"/>
            <w:tcBorders>
              <w:top w:val="single" w:sz="8" w:space="0" w:color="0000FF"/>
            </w:tcBorders>
            <w:vAlign w:val="bottom"/>
          </w:tcPr>
          <w:p w:rsidR="00F02194" w:rsidRDefault="00F02194"/>
        </w:tc>
        <w:tc>
          <w:tcPr>
            <w:tcW w:w="2860" w:type="dxa"/>
            <w:gridSpan w:val="8"/>
            <w:tcBorders>
              <w:top w:val="single" w:sz="8" w:space="0" w:color="0000FF"/>
            </w:tcBorders>
            <w:vAlign w:val="bottom"/>
          </w:tcPr>
          <w:p w:rsidR="00F02194" w:rsidRDefault="00465B4D">
            <w:pPr>
              <w:spacing w:line="256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№ 181-ФЗ «О социальной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</w:tr>
      <w:tr w:rsidR="00F02194" w:rsidTr="00213C33">
        <w:trPr>
          <w:trHeight w:val="25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820" w:type="dxa"/>
            <w:vAlign w:val="bottom"/>
          </w:tcPr>
          <w:p w:rsidR="00F02194" w:rsidRDefault="00F02194"/>
        </w:tc>
        <w:tc>
          <w:tcPr>
            <w:tcW w:w="1200" w:type="dxa"/>
            <w:vAlign w:val="bottom"/>
          </w:tcPr>
          <w:p w:rsidR="00F02194" w:rsidRDefault="00F02194"/>
        </w:tc>
        <w:tc>
          <w:tcPr>
            <w:tcW w:w="1920" w:type="dxa"/>
            <w:vAlign w:val="bottom"/>
          </w:tcPr>
          <w:p w:rsidR="00F02194" w:rsidRDefault="00F02194"/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20" w:type="dxa"/>
            <w:vAlign w:val="bottom"/>
          </w:tcPr>
          <w:p w:rsidR="00F02194" w:rsidRDefault="00F02194"/>
        </w:tc>
        <w:tc>
          <w:tcPr>
            <w:tcW w:w="220" w:type="dxa"/>
            <w:vAlign w:val="bottom"/>
          </w:tcPr>
          <w:p w:rsidR="00F02194" w:rsidRDefault="00F02194"/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02194" w:rsidRDefault="00F02194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02194" w:rsidRDefault="00F02194"/>
        </w:tc>
        <w:tc>
          <w:tcPr>
            <w:tcW w:w="220" w:type="dxa"/>
            <w:tcBorders>
              <w:top w:val="single" w:sz="8" w:space="0" w:color="0000FF"/>
            </w:tcBorders>
            <w:vAlign w:val="bottom"/>
          </w:tcPr>
          <w:p w:rsidR="00F02194" w:rsidRDefault="00F02194"/>
        </w:tc>
        <w:tc>
          <w:tcPr>
            <w:tcW w:w="2340" w:type="dxa"/>
            <w:gridSpan w:val="4"/>
            <w:tcBorders>
              <w:top w:val="single" w:sz="8" w:space="0" w:color="0000FF"/>
            </w:tcBorders>
            <w:vAlign w:val="bottom"/>
          </w:tcPr>
          <w:p w:rsidR="00F02194" w:rsidRDefault="00465B4D">
            <w:pPr>
              <w:spacing w:line="256" w:lineRule="exact"/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защите инвалидов в</w:t>
            </w:r>
          </w:p>
        </w:tc>
        <w:tc>
          <w:tcPr>
            <w:tcW w:w="38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</w:tr>
      <w:tr w:rsidR="00F02194" w:rsidTr="00213C33">
        <w:trPr>
          <w:trHeight w:val="2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20" w:type="dxa"/>
            <w:vAlign w:val="bottom"/>
          </w:tcPr>
          <w:p w:rsidR="00F02194" w:rsidRDefault="00F0219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0" w:type="dxa"/>
            <w:vAlign w:val="bottom"/>
          </w:tcPr>
          <w:p w:rsidR="00F02194" w:rsidRDefault="00F0219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20" w:type="dxa"/>
            <w:vAlign w:val="bottom"/>
          </w:tcPr>
          <w:p w:rsidR="00F02194" w:rsidRDefault="00F0219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F02194" w:rsidRDefault="00F0219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F02194" w:rsidRDefault="00F0219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F02194" w:rsidRDefault="00F0219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02194" w:rsidRDefault="00F0219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F02194" w:rsidRDefault="00F0219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40" w:type="dxa"/>
            <w:shd w:val="clear" w:color="auto" w:fill="0000FF"/>
            <w:vAlign w:val="bottom"/>
          </w:tcPr>
          <w:p w:rsidR="00F02194" w:rsidRDefault="00F0219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F02194" w:rsidRDefault="00F0219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gridSpan w:val="4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02194" w:rsidTr="00213C33">
        <w:trPr>
          <w:trHeight w:val="25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820" w:type="dxa"/>
            <w:vAlign w:val="bottom"/>
          </w:tcPr>
          <w:p w:rsidR="00F02194" w:rsidRDefault="00F02194"/>
        </w:tc>
        <w:tc>
          <w:tcPr>
            <w:tcW w:w="1200" w:type="dxa"/>
            <w:vAlign w:val="bottom"/>
          </w:tcPr>
          <w:p w:rsidR="00F02194" w:rsidRDefault="00F02194"/>
        </w:tc>
        <w:tc>
          <w:tcPr>
            <w:tcW w:w="1920" w:type="dxa"/>
            <w:vAlign w:val="bottom"/>
          </w:tcPr>
          <w:p w:rsidR="00F02194" w:rsidRDefault="00F02194"/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120" w:type="dxa"/>
            <w:vAlign w:val="bottom"/>
          </w:tcPr>
          <w:p w:rsidR="00F02194" w:rsidRDefault="00F02194"/>
        </w:tc>
        <w:tc>
          <w:tcPr>
            <w:tcW w:w="220" w:type="dxa"/>
            <w:vAlign w:val="bottom"/>
          </w:tcPr>
          <w:p w:rsidR="00F02194" w:rsidRDefault="00F02194"/>
        </w:tc>
        <w:tc>
          <w:tcPr>
            <w:tcW w:w="60" w:type="dxa"/>
            <w:vAlign w:val="bottom"/>
          </w:tcPr>
          <w:p w:rsidR="00F02194" w:rsidRDefault="00F02194"/>
        </w:tc>
        <w:tc>
          <w:tcPr>
            <w:tcW w:w="20" w:type="dxa"/>
            <w:vAlign w:val="bottom"/>
          </w:tcPr>
          <w:p w:rsidR="00F02194" w:rsidRDefault="00F02194"/>
        </w:tc>
        <w:tc>
          <w:tcPr>
            <w:tcW w:w="2500" w:type="dxa"/>
            <w:gridSpan w:val="3"/>
            <w:tcBorders>
              <w:bottom w:val="single" w:sz="8" w:space="0" w:color="0000FF"/>
            </w:tcBorders>
            <w:vAlign w:val="bottom"/>
          </w:tcPr>
          <w:p w:rsidR="00F02194" w:rsidRDefault="00465B4D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Российской Федерации»</w:t>
            </w:r>
          </w:p>
        </w:tc>
        <w:tc>
          <w:tcPr>
            <w:tcW w:w="440" w:type="dxa"/>
            <w:gridSpan w:val="4"/>
            <w:tcBorders>
              <w:right w:val="single" w:sz="8" w:space="0" w:color="auto"/>
            </w:tcBorders>
            <w:vAlign w:val="bottom"/>
          </w:tcPr>
          <w:p w:rsidR="00F02194" w:rsidRDefault="00F02194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/>
        </w:tc>
      </w:tr>
      <w:tr w:rsidR="00F02194" w:rsidTr="00213C33">
        <w:trPr>
          <w:trHeight w:val="28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10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Приказ «Об оборудовании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 w:rsidTr="00213C33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10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места для собаки-поводыря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 w:rsidTr="00213C33">
        <w:trPr>
          <w:trHeight w:val="28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 w:rsidTr="00213C33">
        <w:trPr>
          <w:trHeight w:val="25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3.6.4</w:t>
            </w:r>
          </w:p>
        </w:tc>
        <w:tc>
          <w:tcPr>
            <w:tcW w:w="1820" w:type="dxa"/>
            <w:vAlign w:val="bottom"/>
          </w:tcPr>
          <w:p w:rsidR="00F02194" w:rsidRDefault="00465B4D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</w:t>
            </w:r>
          </w:p>
        </w:tc>
        <w:tc>
          <w:tcPr>
            <w:tcW w:w="1200" w:type="dxa"/>
            <w:vAlign w:val="bottom"/>
          </w:tcPr>
          <w:p w:rsidR="00F02194" w:rsidRDefault="00465B4D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системы</w:t>
            </w:r>
          </w:p>
        </w:tc>
        <w:tc>
          <w:tcPr>
            <w:tcW w:w="1920" w:type="dxa"/>
            <w:vAlign w:val="bottom"/>
          </w:tcPr>
          <w:p w:rsidR="00F02194" w:rsidRDefault="00465B4D">
            <w:pPr>
              <w:spacing w:line="256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оповещения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К,О,С,Г,У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 этап</w:t>
            </w:r>
          </w:p>
        </w:tc>
        <w:tc>
          <w:tcPr>
            <w:tcW w:w="120" w:type="dxa"/>
            <w:vAlign w:val="bottom"/>
          </w:tcPr>
          <w:p w:rsidR="00F02194" w:rsidRDefault="00F02194"/>
        </w:tc>
        <w:tc>
          <w:tcPr>
            <w:tcW w:w="220" w:type="dxa"/>
            <w:vAlign w:val="bottom"/>
          </w:tcPr>
          <w:p w:rsidR="00F02194" w:rsidRDefault="00F02194"/>
        </w:tc>
        <w:tc>
          <w:tcPr>
            <w:tcW w:w="60" w:type="dxa"/>
            <w:vAlign w:val="bottom"/>
          </w:tcPr>
          <w:p w:rsidR="00F02194" w:rsidRDefault="00F02194"/>
        </w:tc>
        <w:tc>
          <w:tcPr>
            <w:tcW w:w="20" w:type="dxa"/>
            <w:vAlign w:val="bottom"/>
          </w:tcPr>
          <w:p w:rsidR="00F02194" w:rsidRDefault="00F02194"/>
        </w:tc>
        <w:tc>
          <w:tcPr>
            <w:tcW w:w="220" w:type="dxa"/>
            <w:vAlign w:val="bottom"/>
          </w:tcPr>
          <w:p w:rsidR="00F02194" w:rsidRDefault="00F02194"/>
        </w:tc>
        <w:tc>
          <w:tcPr>
            <w:tcW w:w="2720" w:type="dxa"/>
            <w:gridSpan w:val="6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6" w:lineRule="exact"/>
              <w:ind w:right="6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 59.13330.2016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Конец 2025 года</w:t>
            </w:r>
          </w:p>
        </w:tc>
      </w:tr>
      <w:tr w:rsidR="00F02194" w:rsidTr="00213C33">
        <w:trPr>
          <w:trHeight w:val="27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4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чрезвычайных ситуациях и эвакуации с учетом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A47FD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2020</w:t>
            </w:r>
            <w:r w:rsidR="00465B4D">
              <w:rPr>
                <w:rFonts w:eastAsia="Times New Roman"/>
                <w:w w:val="99"/>
                <w:sz w:val="24"/>
                <w:szCs w:val="24"/>
              </w:rPr>
              <w:t>-2025</w:t>
            </w: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gridSpan w:val="6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п.6.2.19-6.2.32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 w:rsidTr="00213C33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gridSpan w:val="2"/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особенностей восприятия</w:t>
            </w:r>
          </w:p>
        </w:tc>
        <w:tc>
          <w:tcPr>
            <w:tcW w:w="19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10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Республиканский бюджет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 w:rsidTr="00213C33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11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«Программа доступная среда»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 w:rsidTr="00213C33">
        <w:trPr>
          <w:trHeight w:val="28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 w:rsidTr="00213C33">
        <w:trPr>
          <w:trHeight w:val="25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3.6.5</w:t>
            </w:r>
          </w:p>
        </w:tc>
        <w:tc>
          <w:tcPr>
            <w:tcW w:w="5260" w:type="dxa"/>
            <w:gridSpan w:val="4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 средств  и  носителей  информации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К,О,С,Г,У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 этап</w:t>
            </w:r>
          </w:p>
        </w:tc>
        <w:tc>
          <w:tcPr>
            <w:tcW w:w="120" w:type="dxa"/>
            <w:vAlign w:val="bottom"/>
          </w:tcPr>
          <w:p w:rsidR="00F02194" w:rsidRDefault="00F02194"/>
        </w:tc>
        <w:tc>
          <w:tcPr>
            <w:tcW w:w="3240" w:type="dxa"/>
            <w:gridSpan w:val="10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6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СП 59.13330.2016 п. 6.4, 6.5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31 декабря 20</w:t>
            </w:r>
            <w:r w:rsidR="00A47FDE">
              <w:rPr>
                <w:rFonts w:eastAsia="Times New Roman"/>
                <w:w w:val="99"/>
                <w:sz w:val="24"/>
                <w:szCs w:val="24"/>
              </w:rPr>
              <w:t>20</w:t>
            </w:r>
          </w:p>
        </w:tc>
      </w:tr>
      <w:tr w:rsidR="00F02194" w:rsidTr="00213C33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(информационно-диспетчерской службы, инфо-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</w:t>
            </w:r>
            <w:r w:rsidR="00A47FDE">
              <w:rPr>
                <w:rFonts w:eastAsia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Республиканский бюджет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Памятки на объекте</w:t>
            </w:r>
          </w:p>
        </w:tc>
      </w:tr>
    </w:tbl>
    <w:p w:rsidR="00F02194" w:rsidRDefault="00F02194">
      <w:pPr>
        <w:sectPr w:rsidR="00F02194">
          <w:pgSz w:w="16840" w:h="11906" w:orient="landscape"/>
          <w:pgMar w:top="832" w:right="538" w:bottom="419" w:left="1020" w:header="0" w:footer="0" w:gutter="0"/>
          <w:cols w:space="720" w:equalWidth="0">
            <w:col w:w="152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1520"/>
        <w:gridCol w:w="520"/>
        <w:gridCol w:w="1500"/>
        <w:gridCol w:w="1720"/>
        <w:gridCol w:w="1700"/>
        <w:gridCol w:w="1700"/>
        <w:gridCol w:w="3360"/>
        <w:gridCol w:w="2560"/>
      </w:tblGrid>
      <w:tr w:rsidR="00F02194">
        <w:trPr>
          <w:trHeight w:val="276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2040" w:type="dxa"/>
            <w:gridSpan w:val="2"/>
            <w:tcBorders>
              <w:top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киоска, памяток)</w:t>
            </w:r>
          </w:p>
        </w:tc>
        <w:tc>
          <w:tcPr>
            <w:tcW w:w="1500" w:type="dxa"/>
            <w:tcBorders>
              <w:top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Разработка</w:t>
            </w:r>
          </w:p>
        </w:tc>
        <w:tc>
          <w:tcPr>
            <w:tcW w:w="3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«Программа доступная среда»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МГН</w:t>
            </w: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памяток на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 этап</w:t>
            </w: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объекте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A47FD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</w:t>
            </w:r>
            <w:r w:rsidR="00465B4D">
              <w:rPr>
                <w:rFonts w:eastAsia="Times New Roman"/>
                <w:w w:val="99"/>
                <w:sz w:val="24"/>
                <w:szCs w:val="24"/>
              </w:rPr>
              <w:t>-2025</w:t>
            </w: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 этап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Информационно-</w:t>
            </w: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213C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2020</w:t>
            </w:r>
            <w:r w:rsidR="00465B4D">
              <w:rPr>
                <w:rFonts w:eastAsia="Times New Roman"/>
                <w:w w:val="99"/>
                <w:sz w:val="24"/>
                <w:szCs w:val="24"/>
              </w:rPr>
              <w:t>-2025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диспетчерская служба</w:t>
            </w: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Информацион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инфо-киоски</w:t>
            </w: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но-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по мере</w:t>
            </w: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диспетчерская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необходимости</w:t>
            </w: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служба и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инфо-киоски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по мере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необходимост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68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3.7</w:t>
            </w:r>
          </w:p>
        </w:tc>
        <w:tc>
          <w:tcPr>
            <w:tcW w:w="3540" w:type="dxa"/>
            <w:gridSpan w:val="3"/>
            <w:tcBorders>
              <w:bottom w:val="single" w:sz="8" w:space="0" w:color="auto"/>
            </w:tcBorders>
            <w:vAlign w:val="bottom"/>
          </w:tcPr>
          <w:p w:rsidR="00F02194" w:rsidRDefault="00465B4D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 путям движения к объекту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3"/>
                <w:szCs w:val="23"/>
              </w:rPr>
            </w:pPr>
          </w:p>
        </w:tc>
      </w:tr>
      <w:tr w:rsidR="00F02194">
        <w:trPr>
          <w:trHeight w:val="25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3.7.1</w:t>
            </w:r>
          </w:p>
        </w:tc>
        <w:tc>
          <w:tcPr>
            <w:tcW w:w="1520" w:type="dxa"/>
            <w:vAlign w:val="bottom"/>
          </w:tcPr>
          <w:p w:rsidR="00F02194" w:rsidRDefault="00465B4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</w:t>
            </w:r>
          </w:p>
        </w:tc>
        <w:tc>
          <w:tcPr>
            <w:tcW w:w="2020" w:type="dxa"/>
            <w:gridSpan w:val="2"/>
            <w:vAlign w:val="bottom"/>
          </w:tcPr>
          <w:p w:rsidR="00F02194" w:rsidRDefault="00465B4D">
            <w:pPr>
              <w:spacing w:line="258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предоставления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8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К,О,С,Г,У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 этап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Разместить информацию на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 на ходатайство</w:t>
            </w: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гражданам</w:t>
            </w:r>
          </w:p>
        </w:tc>
        <w:tc>
          <w:tcPr>
            <w:tcW w:w="520" w:type="dxa"/>
            <w:vAlign w:val="bottom"/>
          </w:tcPr>
          <w:p w:rsidR="00F02194" w:rsidRDefault="00465B4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3220" w:type="dxa"/>
            <w:gridSpan w:val="2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наличииадаптированного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213C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2020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сайте учреждения, памятки 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Администрацией МО</w:t>
            </w: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транспорта к объекту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учреждении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 на объектах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213C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МР «Печор</w:t>
            </w:r>
            <w:r w:rsidR="00465B4D">
              <w:rPr>
                <w:rFonts w:eastAsia="Times New Roman"/>
                <w:w w:val="99"/>
                <w:sz w:val="24"/>
                <w:szCs w:val="24"/>
              </w:rPr>
              <w:t>а»</w:t>
            </w: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социальной инфраструктуры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Составить ходатайство в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Администрацию МО </w:t>
            </w:r>
            <w:r w:rsidR="00213C33">
              <w:rPr>
                <w:rFonts w:eastAsia="Times New Roman"/>
                <w:w w:val="99"/>
                <w:sz w:val="24"/>
                <w:szCs w:val="24"/>
              </w:rPr>
              <w:t>МР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213C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"Печор</w:t>
            </w:r>
            <w:r w:rsidR="00465B4D">
              <w:rPr>
                <w:rFonts w:eastAsia="Times New Roman"/>
                <w:w w:val="99"/>
                <w:sz w:val="24"/>
                <w:szCs w:val="24"/>
              </w:rPr>
              <w:t>а"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6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3.7.2</w:t>
            </w:r>
          </w:p>
        </w:tc>
        <w:tc>
          <w:tcPr>
            <w:tcW w:w="2040" w:type="dxa"/>
            <w:gridSpan w:val="2"/>
            <w:vAlign w:val="bottom"/>
          </w:tcPr>
          <w:p w:rsidR="00F02194" w:rsidRDefault="00465B4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Организационные</w:t>
            </w:r>
          </w:p>
        </w:tc>
        <w:tc>
          <w:tcPr>
            <w:tcW w:w="1500" w:type="dxa"/>
            <w:vAlign w:val="bottom"/>
          </w:tcPr>
          <w:p w:rsidR="00F02194" w:rsidRDefault="00465B4D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мероприятия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 решению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К,О,С,Г,У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 этап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Разместить информацию на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 на ходатайство</w:t>
            </w: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4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вопроса   доступности   пути   к   объекту   от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</w:t>
            </w:r>
            <w:r w:rsidR="00213C33">
              <w:rPr>
                <w:rFonts w:eastAsia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сайте учреждения, памятки 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Администрацией МО</w:t>
            </w: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ближайшей</w:t>
            </w:r>
          </w:p>
        </w:tc>
        <w:tc>
          <w:tcPr>
            <w:tcW w:w="2020" w:type="dxa"/>
            <w:gridSpan w:val="2"/>
            <w:vAlign w:val="bottom"/>
          </w:tcPr>
          <w:p w:rsidR="00F02194" w:rsidRDefault="00465B4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остановки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пассажирского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учреждении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 на объектах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213C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МР «Печор</w:t>
            </w:r>
            <w:r w:rsidR="00465B4D">
              <w:rPr>
                <w:rFonts w:eastAsia="Times New Roman"/>
                <w:w w:val="99"/>
                <w:sz w:val="24"/>
                <w:szCs w:val="24"/>
              </w:rPr>
              <w:t>а»</w:t>
            </w: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F02194" w:rsidRDefault="00465B4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транспорта</w:t>
            </w:r>
          </w:p>
        </w:tc>
        <w:tc>
          <w:tcPr>
            <w:tcW w:w="5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социальной инфраструктуры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Составить ходатайство в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F02194" w:rsidRDefault="00465B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Администрацию МО </w:t>
            </w:r>
            <w:r w:rsidR="00213C33">
              <w:rPr>
                <w:rFonts w:eastAsia="Times New Roman"/>
                <w:w w:val="99"/>
                <w:sz w:val="24"/>
                <w:szCs w:val="24"/>
              </w:rPr>
              <w:t>МР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  <w:tr w:rsidR="00F02194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213C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"Печор</w:t>
            </w:r>
            <w:r w:rsidR="00465B4D">
              <w:rPr>
                <w:rFonts w:eastAsia="Times New Roman"/>
                <w:w w:val="99"/>
                <w:sz w:val="24"/>
                <w:szCs w:val="24"/>
              </w:rPr>
              <w:t>а"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2194" w:rsidRDefault="00F02194">
            <w:pPr>
              <w:rPr>
                <w:sz w:val="24"/>
                <w:szCs w:val="24"/>
              </w:rPr>
            </w:pPr>
          </w:p>
        </w:tc>
      </w:tr>
    </w:tbl>
    <w:p w:rsidR="00F02194" w:rsidRDefault="00F02194">
      <w:pPr>
        <w:spacing w:line="222" w:lineRule="exact"/>
        <w:rPr>
          <w:sz w:val="20"/>
          <w:szCs w:val="20"/>
        </w:rPr>
      </w:pPr>
    </w:p>
    <w:p w:rsidR="00F02194" w:rsidRDefault="00465B4D">
      <w:pPr>
        <w:ind w:left="120"/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Примечания</w:t>
      </w:r>
      <w:r>
        <w:rPr>
          <w:rFonts w:eastAsia="Times New Roman"/>
          <w:sz w:val="20"/>
          <w:szCs w:val="20"/>
        </w:rPr>
        <w:t>:</w:t>
      </w:r>
    </w:p>
    <w:p w:rsidR="00F02194" w:rsidRDefault="00F02194">
      <w:pPr>
        <w:spacing w:line="1" w:lineRule="exact"/>
        <w:rPr>
          <w:sz w:val="20"/>
          <w:szCs w:val="20"/>
        </w:rPr>
      </w:pPr>
    </w:p>
    <w:p w:rsidR="00F02194" w:rsidRDefault="00465B4D">
      <w:pPr>
        <w:numPr>
          <w:ilvl w:val="0"/>
          <w:numId w:val="3"/>
        </w:numPr>
        <w:tabs>
          <w:tab w:val="left" w:pos="260"/>
        </w:tabs>
        <w:ind w:left="260" w:hanging="147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- мероприятия 1 этапа (неотложные), 2 этапа (отложенные), 3 этапа (итоговые – капитальный ремонт/реконструкция/строительство нового здания);</w:t>
      </w:r>
    </w:p>
    <w:p w:rsidR="00F02194" w:rsidRDefault="00F02194">
      <w:pPr>
        <w:spacing w:line="11" w:lineRule="exact"/>
        <w:rPr>
          <w:rFonts w:eastAsia="Times New Roman"/>
          <w:sz w:val="20"/>
          <w:szCs w:val="20"/>
        </w:rPr>
      </w:pPr>
    </w:p>
    <w:p w:rsidR="00F02194" w:rsidRDefault="00465B4D">
      <w:pPr>
        <w:numPr>
          <w:ilvl w:val="0"/>
          <w:numId w:val="4"/>
        </w:numPr>
        <w:tabs>
          <w:tab w:val="left" w:pos="415"/>
        </w:tabs>
        <w:spacing w:line="233" w:lineRule="auto"/>
        <w:ind w:left="120" w:right="600" w:hanging="7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- мероприятия, указанные в </w:t>
      </w:r>
      <w:r>
        <w:rPr>
          <w:rFonts w:eastAsia="Times New Roman"/>
          <w:b/>
          <w:bCs/>
          <w:sz w:val="20"/>
          <w:szCs w:val="20"/>
        </w:rPr>
        <w:t>п.1</w:t>
      </w:r>
      <w:r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b/>
          <w:bCs/>
          <w:sz w:val="20"/>
          <w:szCs w:val="20"/>
        </w:rPr>
        <w:t>раздела</w:t>
      </w:r>
      <w:r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b/>
          <w:bCs/>
          <w:sz w:val="20"/>
          <w:szCs w:val="20"/>
        </w:rPr>
        <w:t>1</w:t>
      </w:r>
      <w:r>
        <w:rPr>
          <w:rFonts w:eastAsia="Times New Roman"/>
          <w:sz w:val="20"/>
          <w:szCs w:val="20"/>
        </w:rPr>
        <w:t xml:space="preserve"> и </w:t>
      </w:r>
      <w:r>
        <w:rPr>
          <w:rFonts w:eastAsia="Times New Roman"/>
          <w:b/>
          <w:bCs/>
          <w:sz w:val="20"/>
          <w:szCs w:val="20"/>
        </w:rPr>
        <w:t>п.3</w:t>
      </w:r>
      <w:r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b/>
          <w:bCs/>
          <w:sz w:val="20"/>
          <w:szCs w:val="20"/>
        </w:rPr>
        <w:t>раздела</w:t>
      </w:r>
      <w:r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b/>
          <w:bCs/>
          <w:sz w:val="20"/>
          <w:szCs w:val="20"/>
        </w:rPr>
        <w:t>2</w:t>
      </w:r>
      <w:r>
        <w:rPr>
          <w:rFonts w:eastAsia="Times New Roman"/>
          <w:sz w:val="20"/>
          <w:szCs w:val="20"/>
        </w:rPr>
        <w:t xml:space="preserve"> (при наличии отклонений от действующих, обязательных к исполнению требований нормативно-технических документов), подлежат обязательному согласованию с полномочным представителем общественной организации инвалидов.</w:t>
      </w:r>
    </w:p>
    <w:p w:rsidR="00F02194" w:rsidRDefault="00F02194">
      <w:pPr>
        <w:spacing w:line="200" w:lineRule="exact"/>
        <w:rPr>
          <w:sz w:val="20"/>
          <w:szCs w:val="20"/>
        </w:rPr>
      </w:pPr>
    </w:p>
    <w:p w:rsidR="00F02194" w:rsidRDefault="00F02194">
      <w:pPr>
        <w:spacing w:line="200" w:lineRule="exact"/>
        <w:rPr>
          <w:sz w:val="20"/>
          <w:szCs w:val="20"/>
        </w:rPr>
      </w:pPr>
    </w:p>
    <w:p w:rsidR="00F02194" w:rsidRDefault="00F02194">
      <w:pPr>
        <w:spacing w:line="200" w:lineRule="exact"/>
        <w:rPr>
          <w:sz w:val="20"/>
          <w:szCs w:val="20"/>
        </w:rPr>
      </w:pPr>
    </w:p>
    <w:p w:rsidR="00F02194" w:rsidRDefault="00F02194">
      <w:pPr>
        <w:spacing w:line="284" w:lineRule="exact"/>
        <w:rPr>
          <w:sz w:val="20"/>
          <w:szCs w:val="20"/>
        </w:rPr>
      </w:pPr>
    </w:p>
    <w:p w:rsidR="00F02194" w:rsidRDefault="00465B4D">
      <w:pPr>
        <w:ind w:right="480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12</w:t>
      </w:r>
    </w:p>
    <w:p w:rsidR="00F02194" w:rsidRDefault="00F02194">
      <w:pPr>
        <w:sectPr w:rsidR="00F02194">
          <w:pgSz w:w="16840" w:h="11906" w:orient="landscape"/>
          <w:pgMar w:top="832" w:right="538" w:bottom="419" w:left="1020" w:header="0" w:footer="0" w:gutter="0"/>
          <w:cols w:space="720" w:equalWidth="0">
            <w:col w:w="15280"/>
          </w:cols>
        </w:sectPr>
      </w:pPr>
    </w:p>
    <w:p w:rsidR="00F02194" w:rsidRDefault="00465B4D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СОГЛАСОВАНО:</w:t>
      </w:r>
    </w:p>
    <w:p w:rsidR="00F02194" w:rsidRDefault="00F02194">
      <w:pPr>
        <w:spacing w:line="182" w:lineRule="exact"/>
        <w:rPr>
          <w:sz w:val="20"/>
          <w:szCs w:val="20"/>
        </w:rPr>
      </w:pPr>
    </w:p>
    <w:p w:rsidR="00F02194" w:rsidRDefault="00465B4D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Представитель общественной организации инвалидов</w:t>
      </w:r>
    </w:p>
    <w:p w:rsidR="00F02194" w:rsidRDefault="00F02194">
      <w:pPr>
        <w:spacing w:line="200" w:lineRule="exact"/>
        <w:rPr>
          <w:sz w:val="20"/>
          <w:szCs w:val="20"/>
        </w:rPr>
      </w:pPr>
    </w:p>
    <w:p w:rsidR="00F02194" w:rsidRDefault="00F02194">
      <w:pPr>
        <w:spacing w:line="200" w:lineRule="exact"/>
        <w:rPr>
          <w:sz w:val="20"/>
          <w:szCs w:val="20"/>
        </w:rPr>
      </w:pPr>
    </w:p>
    <w:p w:rsidR="00F02194" w:rsidRDefault="00F02194">
      <w:pPr>
        <w:spacing w:line="200" w:lineRule="exact"/>
        <w:rPr>
          <w:sz w:val="20"/>
          <w:szCs w:val="20"/>
        </w:rPr>
      </w:pPr>
    </w:p>
    <w:p w:rsidR="00F02194" w:rsidRDefault="00F02194">
      <w:pPr>
        <w:spacing w:line="312" w:lineRule="exact"/>
        <w:rPr>
          <w:sz w:val="20"/>
          <w:szCs w:val="20"/>
        </w:rPr>
      </w:pPr>
    </w:p>
    <w:p w:rsidR="00F02194" w:rsidRDefault="00465B4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Председатель _</w:t>
      </w:r>
      <w:r w:rsidR="0078299B">
        <w:rPr>
          <w:rFonts w:eastAsia="Times New Roman"/>
          <w:sz w:val="24"/>
          <w:szCs w:val="24"/>
          <w:u w:val="single"/>
        </w:rPr>
        <w:t>ПР</w:t>
      </w:r>
      <w:r>
        <w:rPr>
          <w:rFonts w:eastAsia="Times New Roman"/>
          <w:sz w:val="24"/>
          <w:szCs w:val="24"/>
          <w:u w:val="single"/>
        </w:rPr>
        <w:t xml:space="preserve">О КРО ВОИ </w:t>
      </w:r>
      <w:r w:rsidR="0078299B">
        <w:rPr>
          <w:rFonts w:eastAsia="Times New Roman"/>
          <w:sz w:val="24"/>
          <w:szCs w:val="24"/>
          <w:u w:val="single"/>
        </w:rPr>
        <w:t xml:space="preserve"> </w:t>
      </w:r>
      <w:r w:rsidR="00213C33">
        <w:rPr>
          <w:rFonts w:eastAsia="Times New Roman"/>
          <w:sz w:val="24"/>
          <w:szCs w:val="24"/>
          <w:u w:val="single"/>
        </w:rPr>
        <w:t>Терентьева Т.И.</w:t>
      </w:r>
      <w:r>
        <w:rPr>
          <w:rFonts w:eastAsia="Times New Roman"/>
          <w:sz w:val="24"/>
          <w:szCs w:val="24"/>
        </w:rPr>
        <w:t>___________</w:t>
      </w:r>
    </w:p>
    <w:p w:rsidR="00F02194" w:rsidRDefault="00F02194">
      <w:pPr>
        <w:spacing w:line="2" w:lineRule="exact"/>
        <w:rPr>
          <w:sz w:val="20"/>
          <w:szCs w:val="20"/>
        </w:rPr>
      </w:pPr>
    </w:p>
    <w:p w:rsidR="00F02194" w:rsidRDefault="00465B4D">
      <w:pPr>
        <w:ind w:left="25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(Должность,Ф.И.О.)</w:t>
      </w:r>
    </w:p>
    <w:p w:rsidR="00F02194" w:rsidRDefault="00F02194">
      <w:pPr>
        <w:spacing w:line="200" w:lineRule="exact"/>
        <w:rPr>
          <w:sz w:val="20"/>
          <w:szCs w:val="20"/>
        </w:rPr>
      </w:pPr>
    </w:p>
    <w:p w:rsidR="00F02194" w:rsidRDefault="00F02194">
      <w:pPr>
        <w:spacing w:line="360" w:lineRule="exact"/>
        <w:rPr>
          <w:sz w:val="20"/>
          <w:szCs w:val="20"/>
        </w:rPr>
      </w:pPr>
    </w:p>
    <w:p w:rsidR="00F02194" w:rsidRDefault="00213C33">
      <w:pPr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г. Печора, </w:t>
      </w:r>
      <w:proofErr w:type="spellStart"/>
      <w:proofErr w:type="gramStart"/>
      <w:r>
        <w:rPr>
          <w:rFonts w:eastAsia="Times New Roman"/>
          <w:sz w:val="23"/>
          <w:szCs w:val="23"/>
        </w:rPr>
        <w:t>ул</w:t>
      </w:r>
      <w:proofErr w:type="spellEnd"/>
      <w:proofErr w:type="gramEnd"/>
      <w:r>
        <w:rPr>
          <w:rFonts w:eastAsia="Times New Roman"/>
          <w:sz w:val="23"/>
          <w:szCs w:val="23"/>
        </w:rPr>
        <w:t xml:space="preserve"> Социалистическая , 18</w:t>
      </w:r>
      <w:r w:rsidR="00465B4D">
        <w:rPr>
          <w:rFonts w:eastAsia="Times New Roman"/>
          <w:sz w:val="23"/>
          <w:szCs w:val="23"/>
        </w:rPr>
        <w:t xml:space="preserve"> ______________________________</w:t>
      </w:r>
    </w:p>
    <w:p w:rsidR="00F02194" w:rsidRDefault="00F02194">
      <w:pPr>
        <w:spacing w:line="163" w:lineRule="exact"/>
        <w:rPr>
          <w:sz w:val="20"/>
          <w:szCs w:val="20"/>
        </w:rPr>
      </w:pPr>
    </w:p>
    <w:p w:rsidR="00F02194" w:rsidRDefault="00465B4D">
      <w:pPr>
        <w:ind w:left="436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подпись</w:t>
      </w:r>
    </w:p>
    <w:p w:rsidR="00F02194" w:rsidRDefault="00F02194">
      <w:pPr>
        <w:spacing w:line="367" w:lineRule="exact"/>
        <w:rPr>
          <w:sz w:val="20"/>
          <w:szCs w:val="20"/>
        </w:rPr>
      </w:pPr>
    </w:p>
    <w:p w:rsidR="00F02194" w:rsidRDefault="00465B4D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Дата согласования «</w:t>
      </w:r>
      <w:r w:rsidR="00213C33">
        <w:rPr>
          <w:rFonts w:eastAsia="Times New Roman"/>
          <w:b/>
          <w:bCs/>
          <w:sz w:val="24"/>
          <w:szCs w:val="24"/>
        </w:rPr>
        <w:t>____» ______________________2020</w:t>
      </w:r>
      <w:r>
        <w:rPr>
          <w:rFonts w:eastAsia="Times New Roman"/>
          <w:b/>
          <w:bCs/>
          <w:sz w:val="24"/>
          <w:szCs w:val="24"/>
        </w:rPr>
        <w:t>г.</w:t>
      </w:r>
    </w:p>
    <w:p w:rsidR="00F02194" w:rsidRDefault="00465B4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F02194" w:rsidRDefault="00F02194">
      <w:pPr>
        <w:spacing w:line="200" w:lineRule="exact"/>
        <w:rPr>
          <w:sz w:val="20"/>
          <w:szCs w:val="20"/>
        </w:rPr>
      </w:pPr>
    </w:p>
    <w:p w:rsidR="00F02194" w:rsidRDefault="00F02194">
      <w:pPr>
        <w:spacing w:line="200" w:lineRule="exact"/>
        <w:rPr>
          <w:sz w:val="20"/>
          <w:szCs w:val="20"/>
        </w:rPr>
      </w:pPr>
    </w:p>
    <w:p w:rsidR="00F02194" w:rsidRDefault="00F02194">
      <w:pPr>
        <w:spacing w:line="200" w:lineRule="exact"/>
        <w:rPr>
          <w:sz w:val="20"/>
          <w:szCs w:val="20"/>
        </w:rPr>
      </w:pPr>
    </w:p>
    <w:p w:rsidR="00F02194" w:rsidRDefault="00F02194">
      <w:pPr>
        <w:spacing w:line="200" w:lineRule="exact"/>
        <w:rPr>
          <w:sz w:val="20"/>
          <w:szCs w:val="20"/>
        </w:rPr>
      </w:pPr>
    </w:p>
    <w:p w:rsidR="00F02194" w:rsidRDefault="00F02194">
      <w:pPr>
        <w:spacing w:line="200" w:lineRule="exact"/>
        <w:rPr>
          <w:sz w:val="20"/>
          <w:szCs w:val="20"/>
        </w:rPr>
      </w:pPr>
    </w:p>
    <w:p w:rsidR="00F02194" w:rsidRDefault="00F02194">
      <w:pPr>
        <w:spacing w:line="363" w:lineRule="exact"/>
        <w:rPr>
          <w:sz w:val="20"/>
          <w:szCs w:val="20"/>
        </w:rPr>
      </w:pPr>
    </w:p>
    <w:p w:rsidR="00F02194" w:rsidRDefault="00465B4D">
      <w:pPr>
        <w:spacing w:line="234" w:lineRule="auto"/>
        <w:ind w:left="220" w:right="35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Согласовано без замечаний </w:t>
      </w:r>
      <w:r>
        <w:rPr>
          <w:rFonts w:eastAsia="Times New Roman"/>
          <w:sz w:val="24"/>
          <w:szCs w:val="24"/>
          <w:u w:val="single"/>
        </w:rPr>
        <w:t>/с замечаниями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19"/>
          <w:szCs w:val="19"/>
        </w:rPr>
        <w:t>(ненужное зачеркнуть)</w:t>
      </w:r>
      <w:r>
        <w:rPr>
          <w:rFonts w:eastAsia="Times New Roman"/>
          <w:sz w:val="24"/>
          <w:szCs w:val="24"/>
        </w:rPr>
        <w:t xml:space="preserve"> Замечания и предложения со стороны представителя ООИ***</w:t>
      </w:r>
    </w:p>
    <w:p w:rsidR="00F02194" w:rsidRDefault="00F02194">
      <w:pPr>
        <w:spacing w:line="14" w:lineRule="exact"/>
        <w:rPr>
          <w:sz w:val="20"/>
          <w:szCs w:val="20"/>
        </w:rPr>
      </w:pPr>
    </w:p>
    <w:p w:rsidR="00F02194" w:rsidRDefault="00465B4D">
      <w:pPr>
        <w:spacing w:line="237" w:lineRule="auto"/>
        <w:ind w:left="220" w:right="1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Выбор источника финансирования и закладываемые суммы для проведения работ по повышению уровня доступности для инвалидов объекта и предоставляемых услуг определяются непосредственно самой организацией на определенных этапах адаптации объекта.</w:t>
      </w:r>
    </w:p>
    <w:p w:rsidR="00F02194" w:rsidRDefault="00F02194">
      <w:pPr>
        <w:spacing w:line="8" w:lineRule="exact"/>
        <w:rPr>
          <w:sz w:val="20"/>
          <w:szCs w:val="20"/>
        </w:rPr>
      </w:pPr>
    </w:p>
    <w:p w:rsidR="00F02194" w:rsidRDefault="00465B4D">
      <w:pPr>
        <w:numPr>
          <w:ilvl w:val="0"/>
          <w:numId w:val="5"/>
        </w:numPr>
        <w:tabs>
          <w:tab w:val="left" w:pos="460"/>
        </w:tabs>
        <w:ind w:left="460" w:hanging="344"/>
        <w:rPr>
          <w:rFonts w:eastAsia="Times New Roman"/>
          <w:i/>
          <w:iCs/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- может быть приложено в виде Акта согласования или Акта разногласий</w:t>
      </w:r>
    </w:p>
    <w:p w:rsidR="00F02194" w:rsidRDefault="00F02194">
      <w:pPr>
        <w:spacing w:line="200" w:lineRule="exact"/>
        <w:rPr>
          <w:sz w:val="20"/>
          <w:szCs w:val="20"/>
        </w:rPr>
      </w:pPr>
    </w:p>
    <w:p w:rsidR="00F02194" w:rsidRDefault="00F02194">
      <w:pPr>
        <w:spacing w:line="200" w:lineRule="exact"/>
        <w:rPr>
          <w:sz w:val="20"/>
          <w:szCs w:val="20"/>
        </w:rPr>
      </w:pPr>
    </w:p>
    <w:p w:rsidR="00F02194" w:rsidRDefault="00F02194">
      <w:pPr>
        <w:spacing w:line="200" w:lineRule="exact"/>
        <w:rPr>
          <w:sz w:val="20"/>
          <w:szCs w:val="20"/>
        </w:rPr>
      </w:pPr>
    </w:p>
    <w:p w:rsidR="00F02194" w:rsidRDefault="00F02194">
      <w:pPr>
        <w:spacing w:line="200" w:lineRule="exact"/>
        <w:rPr>
          <w:sz w:val="20"/>
          <w:szCs w:val="20"/>
        </w:rPr>
      </w:pPr>
    </w:p>
    <w:p w:rsidR="00F02194" w:rsidRDefault="00F02194">
      <w:pPr>
        <w:spacing w:line="200" w:lineRule="exact"/>
        <w:rPr>
          <w:sz w:val="20"/>
          <w:szCs w:val="20"/>
        </w:rPr>
      </w:pPr>
    </w:p>
    <w:p w:rsidR="00F02194" w:rsidRDefault="00F02194">
      <w:pPr>
        <w:spacing w:line="200" w:lineRule="exact"/>
        <w:rPr>
          <w:sz w:val="20"/>
          <w:szCs w:val="20"/>
        </w:rPr>
      </w:pPr>
    </w:p>
    <w:p w:rsidR="00F02194" w:rsidRDefault="00F02194">
      <w:pPr>
        <w:spacing w:line="200" w:lineRule="exact"/>
        <w:rPr>
          <w:sz w:val="20"/>
          <w:szCs w:val="20"/>
        </w:rPr>
      </w:pPr>
    </w:p>
    <w:p w:rsidR="00F02194" w:rsidRDefault="00F02194">
      <w:pPr>
        <w:spacing w:line="200" w:lineRule="exact"/>
        <w:rPr>
          <w:sz w:val="20"/>
          <w:szCs w:val="20"/>
        </w:rPr>
      </w:pPr>
    </w:p>
    <w:p w:rsidR="00F02194" w:rsidRDefault="00F02194">
      <w:pPr>
        <w:spacing w:line="200" w:lineRule="exact"/>
        <w:rPr>
          <w:sz w:val="20"/>
          <w:szCs w:val="20"/>
        </w:rPr>
      </w:pPr>
    </w:p>
    <w:p w:rsidR="00F02194" w:rsidRDefault="00F02194">
      <w:pPr>
        <w:spacing w:line="200" w:lineRule="exact"/>
        <w:rPr>
          <w:sz w:val="20"/>
          <w:szCs w:val="20"/>
        </w:rPr>
      </w:pPr>
    </w:p>
    <w:p w:rsidR="00F02194" w:rsidRDefault="00F02194">
      <w:pPr>
        <w:spacing w:line="200" w:lineRule="exact"/>
        <w:rPr>
          <w:sz w:val="20"/>
          <w:szCs w:val="20"/>
        </w:rPr>
      </w:pPr>
    </w:p>
    <w:p w:rsidR="00F02194" w:rsidRDefault="00F02194">
      <w:pPr>
        <w:spacing w:line="200" w:lineRule="exact"/>
        <w:rPr>
          <w:sz w:val="20"/>
          <w:szCs w:val="20"/>
        </w:rPr>
      </w:pPr>
    </w:p>
    <w:p w:rsidR="00F02194" w:rsidRDefault="00F02194">
      <w:pPr>
        <w:spacing w:line="200" w:lineRule="exact"/>
        <w:rPr>
          <w:sz w:val="20"/>
          <w:szCs w:val="20"/>
        </w:rPr>
      </w:pPr>
    </w:p>
    <w:p w:rsidR="00F02194" w:rsidRDefault="00F02194">
      <w:pPr>
        <w:spacing w:line="200" w:lineRule="exact"/>
        <w:rPr>
          <w:sz w:val="20"/>
          <w:szCs w:val="20"/>
        </w:rPr>
      </w:pPr>
    </w:p>
    <w:p w:rsidR="00F02194" w:rsidRDefault="00F02194">
      <w:pPr>
        <w:spacing w:line="200" w:lineRule="exact"/>
        <w:rPr>
          <w:sz w:val="20"/>
          <w:szCs w:val="20"/>
        </w:rPr>
      </w:pPr>
    </w:p>
    <w:p w:rsidR="00F02194" w:rsidRDefault="00F02194">
      <w:pPr>
        <w:spacing w:line="200" w:lineRule="exact"/>
        <w:rPr>
          <w:sz w:val="20"/>
          <w:szCs w:val="20"/>
        </w:rPr>
      </w:pPr>
    </w:p>
    <w:p w:rsidR="00F02194" w:rsidRDefault="00F02194">
      <w:pPr>
        <w:spacing w:line="200" w:lineRule="exact"/>
        <w:rPr>
          <w:sz w:val="20"/>
          <w:szCs w:val="20"/>
        </w:rPr>
      </w:pPr>
    </w:p>
    <w:p w:rsidR="00F02194" w:rsidRDefault="00F02194">
      <w:pPr>
        <w:spacing w:line="200" w:lineRule="exact"/>
        <w:rPr>
          <w:sz w:val="20"/>
          <w:szCs w:val="20"/>
        </w:rPr>
      </w:pPr>
    </w:p>
    <w:p w:rsidR="00F02194" w:rsidRDefault="00F02194">
      <w:pPr>
        <w:spacing w:line="200" w:lineRule="exact"/>
        <w:rPr>
          <w:sz w:val="20"/>
          <w:szCs w:val="20"/>
        </w:rPr>
      </w:pPr>
    </w:p>
    <w:p w:rsidR="00F02194" w:rsidRDefault="00F02194">
      <w:pPr>
        <w:spacing w:line="200" w:lineRule="exact"/>
        <w:rPr>
          <w:sz w:val="20"/>
          <w:szCs w:val="20"/>
        </w:rPr>
      </w:pPr>
    </w:p>
    <w:p w:rsidR="00F02194" w:rsidRDefault="00F02194">
      <w:pPr>
        <w:spacing w:line="200" w:lineRule="exact"/>
        <w:rPr>
          <w:sz w:val="20"/>
          <w:szCs w:val="20"/>
        </w:rPr>
      </w:pPr>
    </w:p>
    <w:p w:rsidR="00F02194" w:rsidRDefault="00F02194">
      <w:pPr>
        <w:spacing w:line="200" w:lineRule="exact"/>
        <w:rPr>
          <w:sz w:val="20"/>
          <w:szCs w:val="20"/>
        </w:rPr>
      </w:pPr>
    </w:p>
    <w:p w:rsidR="00F02194" w:rsidRDefault="00F02194">
      <w:pPr>
        <w:spacing w:line="200" w:lineRule="exact"/>
        <w:rPr>
          <w:sz w:val="20"/>
          <w:szCs w:val="20"/>
        </w:rPr>
      </w:pPr>
    </w:p>
    <w:p w:rsidR="00F02194" w:rsidRDefault="00F02194">
      <w:pPr>
        <w:spacing w:line="200" w:lineRule="exact"/>
        <w:rPr>
          <w:sz w:val="20"/>
          <w:szCs w:val="20"/>
        </w:rPr>
      </w:pPr>
    </w:p>
    <w:p w:rsidR="00F02194" w:rsidRDefault="00F02194">
      <w:pPr>
        <w:spacing w:line="200" w:lineRule="exact"/>
        <w:rPr>
          <w:sz w:val="20"/>
          <w:szCs w:val="20"/>
        </w:rPr>
      </w:pPr>
    </w:p>
    <w:p w:rsidR="00F02194" w:rsidRDefault="00F02194">
      <w:pPr>
        <w:spacing w:line="200" w:lineRule="exact"/>
        <w:rPr>
          <w:sz w:val="20"/>
          <w:szCs w:val="20"/>
        </w:rPr>
      </w:pPr>
    </w:p>
    <w:p w:rsidR="00F02194" w:rsidRDefault="00F02194">
      <w:pPr>
        <w:spacing w:line="200" w:lineRule="exact"/>
        <w:rPr>
          <w:sz w:val="20"/>
          <w:szCs w:val="20"/>
        </w:rPr>
      </w:pPr>
    </w:p>
    <w:p w:rsidR="00F02194" w:rsidRDefault="00F02194">
      <w:pPr>
        <w:spacing w:line="200" w:lineRule="exact"/>
        <w:rPr>
          <w:sz w:val="20"/>
          <w:szCs w:val="20"/>
        </w:rPr>
      </w:pPr>
    </w:p>
    <w:p w:rsidR="00F02194" w:rsidRDefault="00F02194">
      <w:pPr>
        <w:spacing w:line="216" w:lineRule="exact"/>
        <w:rPr>
          <w:sz w:val="20"/>
          <w:szCs w:val="20"/>
        </w:rPr>
      </w:pPr>
    </w:p>
    <w:p w:rsidR="00F02194" w:rsidRDefault="00465B4D">
      <w:pPr>
        <w:rPr>
          <w:sz w:val="20"/>
          <w:szCs w:val="20"/>
        </w:rPr>
      </w:pPr>
      <w:r>
        <w:rPr>
          <w:rFonts w:ascii="Calibri" w:eastAsia="Calibri" w:hAnsi="Calibri" w:cs="Calibri"/>
        </w:rPr>
        <w:t>13</w:t>
      </w:r>
    </w:p>
    <w:sectPr w:rsidR="00F02194" w:rsidSect="00F02194">
      <w:pgSz w:w="16840" w:h="11906" w:orient="landscape"/>
      <w:pgMar w:top="1303" w:right="1440" w:bottom="419" w:left="1140" w:header="0" w:footer="0" w:gutter="0"/>
      <w:cols w:num="2" w:space="720" w:equalWidth="0">
        <w:col w:w="6440" w:space="720"/>
        <w:col w:w="709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649"/>
    <w:multiLevelType w:val="hybridMultilevel"/>
    <w:tmpl w:val="FE745F40"/>
    <w:lvl w:ilvl="0" w:tplc="9C804D2A">
      <w:start w:val="1"/>
      <w:numFmt w:val="bullet"/>
      <w:lvlText w:val="**"/>
      <w:lvlJc w:val="left"/>
    </w:lvl>
    <w:lvl w:ilvl="1" w:tplc="B1E8867C">
      <w:numFmt w:val="decimal"/>
      <w:lvlText w:val=""/>
      <w:lvlJc w:val="left"/>
    </w:lvl>
    <w:lvl w:ilvl="2" w:tplc="BBA088F4">
      <w:numFmt w:val="decimal"/>
      <w:lvlText w:val=""/>
      <w:lvlJc w:val="left"/>
    </w:lvl>
    <w:lvl w:ilvl="3" w:tplc="7AB6120E">
      <w:numFmt w:val="decimal"/>
      <w:lvlText w:val=""/>
      <w:lvlJc w:val="left"/>
    </w:lvl>
    <w:lvl w:ilvl="4" w:tplc="00309134">
      <w:numFmt w:val="decimal"/>
      <w:lvlText w:val=""/>
      <w:lvlJc w:val="left"/>
    </w:lvl>
    <w:lvl w:ilvl="5" w:tplc="0E6C81E6">
      <w:numFmt w:val="decimal"/>
      <w:lvlText w:val=""/>
      <w:lvlJc w:val="left"/>
    </w:lvl>
    <w:lvl w:ilvl="6" w:tplc="DBD63C88">
      <w:numFmt w:val="decimal"/>
      <w:lvlText w:val=""/>
      <w:lvlJc w:val="left"/>
    </w:lvl>
    <w:lvl w:ilvl="7" w:tplc="B0D459E4">
      <w:numFmt w:val="decimal"/>
      <w:lvlText w:val=""/>
      <w:lvlJc w:val="left"/>
    </w:lvl>
    <w:lvl w:ilvl="8" w:tplc="FE70C8AA">
      <w:numFmt w:val="decimal"/>
      <w:lvlText w:val=""/>
      <w:lvlJc w:val="left"/>
    </w:lvl>
  </w:abstractNum>
  <w:abstractNum w:abstractNumId="1">
    <w:nsid w:val="00005F90"/>
    <w:multiLevelType w:val="hybridMultilevel"/>
    <w:tmpl w:val="6E9001FC"/>
    <w:lvl w:ilvl="0" w:tplc="7D1058EA">
      <w:start w:val="1"/>
      <w:numFmt w:val="bullet"/>
      <w:lvlText w:val="*"/>
      <w:lvlJc w:val="left"/>
    </w:lvl>
    <w:lvl w:ilvl="1" w:tplc="78F837D2">
      <w:numFmt w:val="decimal"/>
      <w:lvlText w:val=""/>
      <w:lvlJc w:val="left"/>
    </w:lvl>
    <w:lvl w:ilvl="2" w:tplc="E976E362">
      <w:numFmt w:val="decimal"/>
      <w:lvlText w:val=""/>
      <w:lvlJc w:val="left"/>
    </w:lvl>
    <w:lvl w:ilvl="3" w:tplc="E9C26DF8">
      <w:numFmt w:val="decimal"/>
      <w:lvlText w:val=""/>
      <w:lvlJc w:val="left"/>
    </w:lvl>
    <w:lvl w:ilvl="4" w:tplc="297CEB32">
      <w:numFmt w:val="decimal"/>
      <w:lvlText w:val=""/>
      <w:lvlJc w:val="left"/>
    </w:lvl>
    <w:lvl w:ilvl="5" w:tplc="926A738A">
      <w:numFmt w:val="decimal"/>
      <w:lvlText w:val=""/>
      <w:lvlJc w:val="left"/>
    </w:lvl>
    <w:lvl w:ilvl="6" w:tplc="E25EEF56">
      <w:numFmt w:val="decimal"/>
      <w:lvlText w:val=""/>
      <w:lvlJc w:val="left"/>
    </w:lvl>
    <w:lvl w:ilvl="7" w:tplc="76D09C5C">
      <w:numFmt w:val="decimal"/>
      <w:lvlText w:val=""/>
      <w:lvlJc w:val="left"/>
    </w:lvl>
    <w:lvl w:ilvl="8" w:tplc="0A6AD124">
      <w:numFmt w:val="decimal"/>
      <w:lvlText w:val=""/>
      <w:lvlJc w:val="left"/>
    </w:lvl>
  </w:abstractNum>
  <w:abstractNum w:abstractNumId="2">
    <w:nsid w:val="00006952"/>
    <w:multiLevelType w:val="hybridMultilevel"/>
    <w:tmpl w:val="284E80D8"/>
    <w:lvl w:ilvl="0" w:tplc="7F5A1A22">
      <w:start w:val="1"/>
      <w:numFmt w:val="bullet"/>
      <w:lvlText w:val="-"/>
      <w:lvlJc w:val="left"/>
    </w:lvl>
    <w:lvl w:ilvl="1" w:tplc="E0CA4CF8">
      <w:numFmt w:val="decimal"/>
      <w:lvlText w:val=""/>
      <w:lvlJc w:val="left"/>
    </w:lvl>
    <w:lvl w:ilvl="2" w:tplc="5598FE7C">
      <w:numFmt w:val="decimal"/>
      <w:lvlText w:val=""/>
      <w:lvlJc w:val="left"/>
    </w:lvl>
    <w:lvl w:ilvl="3" w:tplc="9D24D742">
      <w:numFmt w:val="decimal"/>
      <w:lvlText w:val=""/>
      <w:lvlJc w:val="left"/>
    </w:lvl>
    <w:lvl w:ilvl="4" w:tplc="B0204150">
      <w:numFmt w:val="decimal"/>
      <w:lvlText w:val=""/>
      <w:lvlJc w:val="left"/>
    </w:lvl>
    <w:lvl w:ilvl="5" w:tplc="0B561D84">
      <w:numFmt w:val="decimal"/>
      <w:lvlText w:val=""/>
      <w:lvlJc w:val="left"/>
    </w:lvl>
    <w:lvl w:ilvl="6" w:tplc="CE9E37A0">
      <w:numFmt w:val="decimal"/>
      <w:lvlText w:val=""/>
      <w:lvlJc w:val="left"/>
    </w:lvl>
    <w:lvl w:ilvl="7" w:tplc="5426C9CA">
      <w:numFmt w:val="decimal"/>
      <w:lvlText w:val=""/>
      <w:lvlJc w:val="left"/>
    </w:lvl>
    <w:lvl w:ilvl="8" w:tplc="E8FE12CC">
      <w:numFmt w:val="decimal"/>
      <w:lvlText w:val=""/>
      <w:lvlJc w:val="left"/>
    </w:lvl>
  </w:abstractNum>
  <w:abstractNum w:abstractNumId="3">
    <w:nsid w:val="00006DF1"/>
    <w:multiLevelType w:val="hybridMultilevel"/>
    <w:tmpl w:val="C5D65C3E"/>
    <w:lvl w:ilvl="0" w:tplc="51F47C18">
      <w:start w:val="1"/>
      <w:numFmt w:val="bullet"/>
      <w:lvlText w:val="***"/>
      <w:lvlJc w:val="left"/>
    </w:lvl>
    <w:lvl w:ilvl="1" w:tplc="2D5EB3B0">
      <w:numFmt w:val="decimal"/>
      <w:lvlText w:val=""/>
      <w:lvlJc w:val="left"/>
    </w:lvl>
    <w:lvl w:ilvl="2" w:tplc="0A187BF6">
      <w:numFmt w:val="decimal"/>
      <w:lvlText w:val=""/>
      <w:lvlJc w:val="left"/>
    </w:lvl>
    <w:lvl w:ilvl="3" w:tplc="0ADCD6EE">
      <w:numFmt w:val="decimal"/>
      <w:lvlText w:val=""/>
      <w:lvlJc w:val="left"/>
    </w:lvl>
    <w:lvl w:ilvl="4" w:tplc="E2708692">
      <w:numFmt w:val="decimal"/>
      <w:lvlText w:val=""/>
      <w:lvlJc w:val="left"/>
    </w:lvl>
    <w:lvl w:ilvl="5" w:tplc="0DBA1EC4">
      <w:numFmt w:val="decimal"/>
      <w:lvlText w:val=""/>
      <w:lvlJc w:val="left"/>
    </w:lvl>
    <w:lvl w:ilvl="6" w:tplc="BBA2C328">
      <w:numFmt w:val="decimal"/>
      <w:lvlText w:val=""/>
      <w:lvlJc w:val="left"/>
    </w:lvl>
    <w:lvl w:ilvl="7" w:tplc="4972E692">
      <w:numFmt w:val="decimal"/>
      <w:lvlText w:val=""/>
      <w:lvlJc w:val="left"/>
    </w:lvl>
    <w:lvl w:ilvl="8" w:tplc="2E98D2D8">
      <w:numFmt w:val="decimal"/>
      <w:lvlText w:val=""/>
      <w:lvlJc w:val="left"/>
    </w:lvl>
  </w:abstractNum>
  <w:abstractNum w:abstractNumId="4">
    <w:nsid w:val="000072AE"/>
    <w:multiLevelType w:val="hybridMultilevel"/>
    <w:tmpl w:val="2B4C8A62"/>
    <w:lvl w:ilvl="0" w:tplc="6764CAE6">
      <w:start w:val="1"/>
      <w:numFmt w:val="bullet"/>
      <w:lvlText w:val="-"/>
      <w:lvlJc w:val="left"/>
    </w:lvl>
    <w:lvl w:ilvl="1" w:tplc="68CCC520">
      <w:numFmt w:val="decimal"/>
      <w:lvlText w:val=""/>
      <w:lvlJc w:val="left"/>
    </w:lvl>
    <w:lvl w:ilvl="2" w:tplc="F7AC1B5E">
      <w:numFmt w:val="decimal"/>
      <w:lvlText w:val=""/>
      <w:lvlJc w:val="left"/>
    </w:lvl>
    <w:lvl w:ilvl="3" w:tplc="6A7816EE">
      <w:numFmt w:val="decimal"/>
      <w:lvlText w:val=""/>
      <w:lvlJc w:val="left"/>
    </w:lvl>
    <w:lvl w:ilvl="4" w:tplc="1B04B472">
      <w:numFmt w:val="decimal"/>
      <w:lvlText w:val=""/>
      <w:lvlJc w:val="left"/>
    </w:lvl>
    <w:lvl w:ilvl="5" w:tplc="0554DC68">
      <w:numFmt w:val="decimal"/>
      <w:lvlText w:val=""/>
      <w:lvlJc w:val="left"/>
    </w:lvl>
    <w:lvl w:ilvl="6" w:tplc="20D02C16">
      <w:numFmt w:val="decimal"/>
      <w:lvlText w:val=""/>
      <w:lvlJc w:val="left"/>
    </w:lvl>
    <w:lvl w:ilvl="7" w:tplc="D6B8D0F0">
      <w:numFmt w:val="decimal"/>
      <w:lvlText w:val=""/>
      <w:lvlJc w:val="left"/>
    </w:lvl>
    <w:lvl w:ilvl="8" w:tplc="2758BD3C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02194"/>
    <w:rsid w:val="000C5FBD"/>
    <w:rsid w:val="00213C33"/>
    <w:rsid w:val="00307C81"/>
    <w:rsid w:val="00465B4D"/>
    <w:rsid w:val="0078299B"/>
    <w:rsid w:val="00995576"/>
    <w:rsid w:val="00A47FDE"/>
    <w:rsid w:val="00AC2821"/>
    <w:rsid w:val="00E448F7"/>
    <w:rsid w:val="00F02194"/>
    <w:rsid w:val="00F524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1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5244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24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3026</Words>
  <Characters>17251</Characters>
  <Application>Microsoft Office Word</Application>
  <DocSecurity>0</DocSecurity>
  <Lines>143</Lines>
  <Paragraphs>40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ШКОЛА</cp:lastModifiedBy>
  <cp:revision>9</cp:revision>
  <cp:lastPrinted>2020-07-11T22:06:00Z</cp:lastPrinted>
  <dcterms:created xsi:type="dcterms:W3CDTF">2020-07-11T23:36:00Z</dcterms:created>
  <dcterms:modified xsi:type="dcterms:W3CDTF">2020-07-12T05:58:00Z</dcterms:modified>
</cp:coreProperties>
</file>